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922" w:rsidRDefault="000C593F">
      <w:r>
        <w:rPr>
          <w:noProof/>
          <w:lang w:eastAsia="es-CL"/>
        </w:rPr>
        <w:drawing>
          <wp:anchor distT="0" distB="0" distL="114300" distR="114300" simplePos="0" relativeHeight="251658240" behindDoc="1" locked="0" layoutInCell="1" allowOverlap="1" wp14:anchorId="358DE497" wp14:editId="1F873452">
            <wp:simplePos x="0" y="0"/>
            <wp:positionH relativeFrom="column">
              <wp:posOffset>4215765</wp:posOffset>
            </wp:positionH>
            <wp:positionV relativeFrom="paragraph">
              <wp:posOffset>-13970</wp:posOffset>
            </wp:positionV>
            <wp:extent cx="1257300" cy="1257300"/>
            <wp:effectExtent l="0" t="0" r="0" b="0"/>
            <wp:wrapThrough wrapText="bothSides">
              <wp:wrapPolygon edited="0">
                <wp:start x="0" y="0"/>
                <wp:lineTo x="0" y="21273"/>
                <wp:lineTo x="21273" y="21273"/>
                <wp:lineTo x="21273" y="0"/>
                <wp:lineTo x="0" y="0"/>
              </wp:wrapPolygon>
            </wp:wrapThrough>
            <wp:docPr id="2" name="Imagen 2" descr="D:\Users\b128bc1\Pictures\librito ODS Btcas\logo 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128bc1\Pictures\librito ODS Btcas\logo cb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L"/>
        </w:rPr>
        <w:drawing>
          <wp:inline distT="0" distB="0" distL="0" distR="0" wp14:anchorId="680DC00B" wp14:editId="728D65F9">
            <wp:extent cx="1247775" cy="1247775"/>
            <wp:effectExtent l="0" t="0" r="9525" b="9525"/>
            <wp:docPr id="1" name="Imagen 1" descr="Resultado de imagen para logo de if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logo de if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inline>
        </w:drawing>
      </w:r>
    </w:p>
    <w:p w:rsidR="004A5922" w:rsidRDefault="004A5922" w:rsidP="004A5922">
      <w:pPr>
        <w:jc w:val="center"/>
        <w:rPr>
          <w:sz w:val="44"/>
          <w:szCs w:val="44"/>
        </w:rPr>
      </w:pPr>
    </w:p>
    <w:p w:rsidR="004A5922" w:rsidRDefault="004A5922" w:rsidP="004A5922">
      <w:pPr>
        <w:jc w:val="center"/>
        <w:rPr>
          <w:sz w:val="44"/>
          <w:szCs w:val="44"/>
        </w:rPr>
      </w:pPr>
    </w:p>
    <w:p w:rsidR="004A5922" w:rsidRPr="004A5922" w:rsidRDefault="004A5922" w:rsidP="004A5922">
      <w:pPr>
        <w:jc w:val="center"/>
        <w:rPr>
          <w:sz w:val="44"/>
          <w:szCs w:val="44"/>
        </w:rPr>
      </w:pPr>
    </w:p>
    <w:p w:rsidR="004A5922" w:rsidRPr="0058139B" w:rsidRDefault="004A5922" w:rsidP="004A5922">
      <w:pPr>
        <w:jc w:val="center"/>
        <w:rPr>
          <w:sz w:val="44"/>
          <w:szCs w:val="44"/>
        </w:rPr>
      </w:pPr>
      <w:r w:rsidRPr="0058139B">
        <w:rPr>
          <w:b/>
          <w:sz w:val="44"/>
          <w:szCs w:val="44"/>
        </w:rPr>
        <w:t>Bibliotecas, Objetivos de Desarrollo Sostenible</w:t>
      </w:r>
      <w:r w:rsidR="006F5822" w:rsidRPr="0058139B">
        <w:rPr>
          <w:b/>
          <w:sz w:val="44"/>
          <w:szCs w:val="44"/>
        </w:rPr>
        <w:t xml:space="preserve"> (ODS)</w:t>
      </w:r>
      <w:r w:rsidRPr="0058139B">
        <w:rPr>
          <w:b/>
          <w:sz w:val="44"/>
          <w:szCs w:val="44"/>
        </w:rPr>
        <w:t xml:space="preserve"> y Agenda 2030</w:t>
      </w:r>
      <w:r w:rsidR="006F5822" w:rsidRPr="0058139B">
        <w:rPr>
          <w:b/>
          <w:sz w:val="44"/>
          <w:szCs w:val="44"/>
        </w:rPr>
        <w:t xml:space="preserve"> de ONU</w:t>
      </w:r>
      <w:r w:rsidRPr="0058139B">
        <w:rPr>
          <w:sz w:val="44"/>
          <w:szCs w:val="44"/>
        </w:rPr>
        <w:t>:</w:t>
      </w:r>
    </w:p>
    <w:p w:rsidR="004A5922" w:rsidRPr="0058139B" w:rsidRDefault="004A5922" w:rsidP="004A5922">
      <w:pPr>
        <w:jc w:val="center"/>
        <w:rPr>
          <w:i/>
          <w:sz w:val="44"/>
          <w:szCs w:val="44"/>
        </w:rPr>
      </w:pPr>
      <w:r w:rsidRPr="0058139B">
        <w:rPr>
          <w:i/>
          <w:sz w:val="44"/>
          <w:szCs w:val="44"/>
        </w:rPr>
        <w:t xml:space="preserve">Breve selección de Buenas Prácticas Bibliotecarias de Bibliotecas </w:t>
      </w:r>
      <w:r w:rsidR="00BB1F40" w:rsidRPr="0058139B">
        <w:rPr>
          <w:i/>
          <w:sz w:val="44"/>
          <w:szCs w:val="44"/>
        </w:rPr>
        <w:t>(BPB)</w:t>
      </w:r>
      <w:r w:rsidR="000045F9" w:rsidRPr="0058139B">
        <w:rPr>
          <w:i/>
          <w:sz w:val="44"/>
          <w:szCs w:val="44"/>
        </w:rPr>
        <w:t xml:space="preserve"> </w:t>
      </w:r>
      <w:r w:rsidRPr="0058139B">
        <w:rPr>
          <w:i/>
          <w:sz w:val="44"/>
          <w:szCs w:val="44"/>
        </w:rPr>
        <w:t>de Chile</w:t>
      </w:r>
    </w:p>
    <w:p w:rsidR="000C593F" w:rsidRPr="0058139B" w:rsidRDefault="000C593F" w:rsidP="004A5922">
      <w:pPr>
        <w:jc w:val="center"/>
        <w:rPr>
          <w:sz w:val="44"/>
          <w:szCs w:val="44"/>
        </w:rPr>
      </w:pPr>
    </w:p>
    <w:p w:rsidR="000C593F" w:rsidRPr="0058139B" w:rsidRDefault="007B02A6" w:rsidP="004A5922">
      <w:pPr>
        <w:jc w:val="center"/>
        <w:rPr>
          <w:sz w:val="44"/>
          <w:szCs w:val="44"/>
        </w:rPr>
      </w:pPr>
      <w:r w:rsidRPr="0058139B">
        <w:rPr>
          <w:sz w:val="44"/>
          <w:szCs w:val="44"/>
        </w:rPr>
        <w:t>Comisión IFLA Col</w:t>
      </w:r>
      <w:r w:rsidR="00BB1F40" w:rsidRPr="0058139B">
        <w:rPr>
          <w:sz w:val="44"/>
          <w:szCs w:val="44"/>
        </w:rPr>
        <w:t xml:space="preserve">egio de Bibliotecarios de Chile, </w:t>
      </w:r>
    </w:p>
    <w:p w:rsidR="00BB1F40" w:rsidRPr="0058139B" w:rsidRDefault="00BB1F40" w:rsidP="004A5922">
      <w:pPr>
        <w:jc w:val="center"/>
        <w:rPr>
          <w:sz w:val="44"/>
          <w:szCs w:val="44"/>
        </w:rPr>
      </w:pPr>
      <w:r w:rsidRPr="0058139B">
        <w:rPr>
          <w:sz w:val="44"/>
          <w:szCs w:val="44"/>
        </w:rPr>
        <w:t>GRUPO IAP</w:t>
      </w:r>
    </w:p>
    <w:p w:rsidR="004622B1" w:rsidRDefault="004622B1" w:rsidP="004A5922">
      <w:pPr>
        <w:jc w:val="center"/>
        <w:rPr>
          <w:sz w:val="44"/>
          <w:szCs w:val="44"/>
        </w:rPr>
      </w:pPr>
    </w:p>
    <w:p w:rsidR="004622B1" w:rsidRDefault="004622B1" w:rsidP="004A5922">
      <w:pPr>
        <w:jc w:val="center"/>
        <w:rPr>
          <w:sz w:val="44"/>
          <w:szCs w:val="44"/>
        </w:rPr>
      </w:pPr>
    </w:p>
    <w:p w:rsidR="007B02A6" w:rsidRDefault="004622B1" w:rsidP="004A5922">
      <w:pPr>
        <w:jc w:val="center"/>
        <w:rPr>
          <w:sz w:val="44"/>
          <w:szCs w:val="44"/>
        </w:rPr>
      </w:pPr>
      <w:r>
        <w:rPr>
          <w:noProof/>
          <w:sz w:val="44"/>
          <w:szCs w:val="44"/>
          <w:lang w:eastAsia="es-CL"/>
        </w:rPr>
        <w:drawing>
          <wp:inline distT="0" distB="0" distL="0" distR="0">
            <wp:extent cx="5612130" cy="799637"/>
            <wp:effectExtent l="0" t="0" r="7620" b="635"/>
            <wp:docPr id="3" name="Imagen 3" descr="D:\Users\b128bc1\Pictures\agenda2030\S__Logo_No UN Emblem-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128bc1\Pictures\agenda2030\S__Logo_No UN Emblem-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799637"/>
                    </a:xfrm>
                    <a:prstGeom prst="rect">
                      <a:avLst/>
                    </a:prstGeom>
                    <a:noFill/>
                    <a:ln>
                      <a:noFill/>
                    </a:ln>
                  </pic:spPr>
                </pic:pic>
              </a:graphicData>
            </a:graphic>
          </wp:inline>
        </w:drawing>
      </w:r>
    </w:p>
    <w:p w:rsidR="007B02A6" w:rsidRDefault="007B02A6"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9C763B" w:rsidRDefault="009C763B" w:rsidP="00892955">
      <w:pPr>
        <w:jc w:val="center"/>
        <w:rPr>
          <w:noProof/>
          <w:lang w:eastAsia="es-CL"/>
        </w:rPr>
      </w:pPr>
    </w:p>
    <w:p w:rsidR="00DC2F5E" w:rsidRDefault="007B02A6" w:rsidP="007B02A6">
      <w:pPr>
        <w:rPr>
          <w:noProof/>
          <w:lang w:eastAsia="es-CL"/>
        </w:rPr>
      </w:pPr>
      <w:r>
        <w:rPr>
          <w:noProof/>
          <w:lang w:eastAsia="es-CL"/>
        </w:rPr>
        <w:t xml:space="preserve">La comisión IFLA </w:t>
      </w:r>
      <w:r w:rsidR="00F45D95">
        <w:rPr>
          <w:noProof/>
          <w:lang w:eastAsia="es-CL"/>
        </w:rPr>
        <w:t xml:space="preserve">y Grupo IAP </w:t>
      </w:r>
      <w:r w:rsidR="005E4259">
        <w:rPr>
          <w:noProof/>
          <w:lang w:eastAsia="es-CL"/>
        </w:rPr>
        <w:t xml:space="preserve">del Colegio de Bibliotecarios de Chile </w:t>
      </w:r>
      <w:r>
        <w:rPr>
          <w:noProof/>
          <w:lang w:eastAsia="es-CL"/>
        </w:rPr>
        <w:t xml:space="preserve">está compuesta por </w:t>
      </w:r>
    </w:p>
    <w:p w:rsidR="00DC2F5E" w:rsidRDefault="007B02A6" w:rsidP="007B02A6">
      <w:pPr>
        <w:rPr>
          <w:noProof/>
          <w:lang w:eastAsia="es-CL"/>
        </w:rPr>
      </w:pPr>
      <w:r>
        <w:rPr>
          <w:noProof/>
          <w:lang w:eastAsia="es-CL"/>
        </w:rPr>
        <w:t xml:space="preserve">Lucía Abello, Claudia Cuevas, </w:t>
      </w:r>
      <w:r w:rsidR="00A062A0">
        <w:rPr>
          <w:noProof/>
          <w:lang w:eastAsia="es-CL"/>
        </w:rPr>
        <w:t xml:space="preserve">María </w:t>
      </w:r>
      <w:r>
        <w:rPr>
          <w:noProof/>
          <w:lang w:eastAsia="es-CL"/>
        </w:rPr>
        <w:t>Angélica Fuentes y Josefina Reyes.</w:t>
      </w:r>
    </w:p>
    <w:p w:rsidR="00A062A0" w:rsidRDefault="00A062A0" w:rsidP="007B02A6">
      <w:pPr>
        <w:rPr>
          <w:noProof/>
          <w:lang w:eastAsia="es-CL"/>
        </w:rPr>
      </w:pPr>
      <w:r>
        <w:rPr>
          <w:noProof/>
          <w:lang w:eastAsia="es-CL"/>
        </w:rPr>
        <w:t>Elaboración, redacción  y revisión del documento:</w:t>
      </w:r>
    </w:p>
    <w:p w:rsidR="00A062A0" w:rsidRDefault="00A062A0" w:rsidP="007B02A6">
      <w:pPr>
        <w:rPr>
          <w:noProof/>
          <w:lang w:eastAsia="es-CL"/>
        </w:rPr>
      </w:pPr>
      <w:r>
        <w:rPr>
          <w:noProof/>
          <w:lang w:eastAsia="es-CL"/>
        </w:rPr>
        <w:t>Lucía Abello, Josefina Reyes, Claudia Cuevas, María Angélica Fuentes.</w:t>
      </w:r>
    </w:p>
    <w:p w:rsidR="00A062A0" w:rsidRDefault="00A062A0" w:rsidP="007B02A6">
      <w:pPr>
        <w:rPr>
          <w:noProof/>
          <w:lang w:eastAsia="es-CL"/>
        </w:rPr>
      </w:pPr>
      <w:r>
        <w:rPr>
          <w:noProof/>
          <w:lang w:eastAsia="es-CL"/>
        </w:rPr>
        <w:t xml:space="preserve">Imágenes: la autoría de las imágenes usadas es de cada biblioteca aludida.  </w:t>
      </w:r>
    </w:p>
    <w:p w:rsidR="00A062A0" w:rsidRDefault="00A062A0" w:rsidP="007B02A6">
      <w:pPr>
        <w:rPr>
          <w:noProof/>
          <w:lang w:eastAsia="es-CL"/>
        </w:rPr>
      </w:pPr>
    </w:p>
    <w:p w:rsidR="00DC2F5E" w:rsidRDefault="00DC2F5E" w:rsidP="007B02A6">
      <w:pPr>
        <w:rPr>
          <w:noProof/>
          <w:lang w:eastAsia="es-CL"/>
        </w:rPr>
      </w:pPr>
    </w:p>
    <w:p w:rsidR="00A062A0" w:rsidRDefault="00DC2F5E" w:rsidP="00ED007A">
      <w:pPr>
        <w:jc w:val="both"/>
        <w:rPr>
          <w:noProof/>
          <w:lang w:eastAsia="es-CL"/>
        </w:rPr>
      </w:pPr>
      <w:r>
        <w:rPr>
          <w:noProof/>
          <w:lang w:eastAsia="es-CL"/>
        </w:rPr>
        <w:t xml:space="preserve"> </w:t>
      </w:r>
      <w:r>
        <w:rPr>
          <w:noProof/>
          <w:lang w:eastAsia="es-CL"/>
        </w:rPr>
        <w:drawing>
          <wp:inline distT="0" distB="0" distL="0" distR="0" wp14:anchorId="02E8E278" wp14:editId="4E33B8CE">
            <wp:extent cx="899894" cy="214727"/>
            <wp:effectExtent l="0" t="0" r="0" b="0"/>
            <wp:docPr id="14" name="Imagen 14" descr="Resultado de imagen para logo Creative Commons Corporation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logo Creative Commons Corporation (“Creative Common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0200" cy="214800"/>
                    </a:xfrm>
                    <a:prstGeom prst="rect">
                      <a:avLst/>
                    </a:prstGeom>
                    <a:noFill/>
                    <a:ln>
                      <a:noFill/>
                    </a:ln>
                  </pic:spPr>
                </pic:pic>
              </a:graphicData>
            </a:graphic>
          </wp:inline>
        </w:drawing>
      </w:r>
      <w:r>
        <w:rPr>
          <w:noProof/>
          <w:lang w:eastAsia="es-CL"/>
        </w:rPr>
        <w:t xml:space="preserve"> El contenido de este documento se rige por la Licencia Creative Commons Attribution 4.0 International, (CC BY 4.0), que implica libertad para realizar las siguientes acciones: copiar, distribuir, transmitir, adaptar.</w:t>
      </w:r>
    </w:p>
    <w:p w:rsidR="00835D0D" w:rsidRPr="005B1E43" w:rsidRDefault="00892955" w:rsidP="005B1E43">
      <w:pPr>
        <w:jc w:val="center"/>
        <w:rPr>
          <w:noProof/>
          <w:sz w:val="32"/>
          <w:szCs w:val="32"/>
          <w:lang w:eastAsia="es-CL"/>
        </w:rPr>
      </w:pPr>
      <w:r>
        <w:rPr>
          <w:noProof/>
          <w:lang w:eastAsia="es-CL"/>
        </w:rPr>
        <w:br w:type="page"/>
      </w:r>
      <w:r w:rsidR="005B1E43" w:rsidRPr="005B1E43">
        <w:rPr>
          <w:noProof/>
          <w:sz w:val="32"/>
          <w:szCs w:val="32"/>
          <w:lang w:eastAsia="es-CL"/>
        </w:rPr>
        <w:lastRenderedPageBreak/>
        <w:t>17 Objetivos de Desarrollo Sostenible de la Agenda 2030 de ONU</w:t>
      </w:r>
    </w:p>
    <w:p w:rsidR="00835D0D" w:rsidRDefault="00835D0D" w:rsidP="004A5922">
      <w:pPr>
        <w:jc w:val="center"/>
        <w:rPr>
          <w:noProof/>
          <w:lang w:eastAsia="es-CL"/>
        </w:rPr>
      </w:pPr>
    </w:p>
    <w:p w:rsidR="0011146A" w:rsidRDefault="00835D0D" w:rsidP="004A5922">
      <w:pPr>
        <w:jc w:val="center"/>
        <w:rPr>
          <w:sz w:val="44"/>
          <w:szCs w:val="44"/>
        </w:rPr>
      </w:pPr>
      <w:r>
        <w:rPr>
          <w:noProof/>
          <w:lang w:eastAsia="es-CL"/>
        </w:rPr>
        <w:drawing>
          <wp:inline distT="0" distB="0" distL="0" distR="0" wp14:anchorId="7E665ECB" wp14:editId="3272D8CF">
            <wp:extent cx="5612130" cy="2806065"/>
            <wp:effectExtent l="0" t="0" r="7620" b="0"/>
            <wp:docPr id="5" name="Imagen 5" descr="Resultado de imagen para logo objetivos de desarrollo sos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logo objetivos de desarrollo sostenib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835D0D" w:rsidRDefault="00835D0D" w:rsidP="004A5922">
      <w:pPr>
        <w:jc w:val="center"/>
        <w:rPr>
          <w:sz w:val="44"/>
          <w:szCs w:val="44"/>
        </w:rPr>
      </w:pPr>
    </w:p>
    <w:p w:rsidR="00835D0D" w:rsidRDefault="00835D0D" w:rsidP="004A5922">
      <w:pPr>
        <w:jc w:val="center"/>
        <w:rPr>
          <w:sz w:val="44"/>
          <w:szCs w:val="44"/>
        </w:rPr>
      </w:pPr>
    </w:p>
    <w:p w:rsidR="00835D0D" w:rsidRDefault="00835D0D" w:rsidP="004A5922">
      <w:pPr>
        <w:jc w:val="center"/>
        <w:rPr>
          <w:sz w:val="44"/>
          <w:szCs w:val="44"/>
        </w:rPr>
      </w:pPr>
    </w:p>
    <w:p w:rsidR="00835D0D" w:rsidRDefault="00835D0D" w:rsidP="004A5922">
      <w:pPr>
        <w:jc w:val="center"/>
        <w:rPr>
          <w:sz w:val="44"/>
          <w:szCs w:val="44"/>
        </w:rPr>
      </w:pPr>
    </w:p>
    <w:p w:rsidR="00835D0D" w:rsidRDefault="00835D0D" w:rsidP="004A5922">
      <w:pPr>
        <w:jc w:val="center"/>
        <w:rPr>
          <w:sz w:val="44"/>
          <w:szCs w:val="44"/>
        </w:rPr>
      </w:pPr>
    </w:p>
    <w:p w:rsidR="00835D0D" w:rsidRDefault="00835D0D" w:rsidP="004A5922">
      <w:pPr>
        <w:jc w:val="center"/>
        <w:rPr>
          <w:sz w:val="44"/>
          <w:szCs w:val="44"/>
        </w:rPr>
      </w:pPr>
    </w:p>
    <w:p w:rsidR="00835D0D" w:rsidRDefault="00835D0D" w:rsidP="004A5922">
      <w:pPr>
        <w:jc w:val="center"/>
        <w:rPr>
          <w:sz w:val="44"/>
          <w:szCs w:val="44"/>
        </w:rPr>
      </w:pPr>
    </w:p>
    <w:p w:rsidR="00835D0D" w:rsidRDefault="00835D0D" w:rsidP="004A5922">
      <w:pPr>
        <w:jc w:val="center"/>
        <w:rPr>
          <w:sz w:val="44"/>
          <w:szCs w:val="44"/>
        </w:rPr>
      </w:pPr>
    </w:p>
    <w:p w:rsidR="00835D0D" w:rsidRDefault="00835D0D" w:rsidP="004A5922">
      <w:pPr>
        <w:jc w:val="center"/>
        <w:rPr>
          <w:sz w:val="44"/>
          <w:szCs w:val="44"/>
        </w:rPr>
      </w:pPr>
    </w:p>
    <w:p w:rsidR="00B13AB7" w:rsidRPr="00BB1F40" w:rsidRDefault="00B13AB7" w:rsidP="00B13AB7">
      <w:pPr>
        <w:spacing w:line="240" w:lineRule="auto"/>
        <w:jc w:val="center"/>
        <w:rPr>
          <w:b/>
          <w:sz w:val="24"/>
          <w:szCs w:val="24"/>
        </w:rPr>
      </w:pPr>
      <w:r w:rsidRPr="00BB1F40">
        <w:rPr>
          <w:b/>
          <w:sz w:val="24"/>
          <w:szCs w:val="24"/>
        </w:rPr>
        <w:lastRenderedPageBreak/>
        <w:t>Presentación</w:t>
      </w:r>
    </w:p>
    <w:p w:rsidR="00B13AB7" w:rsidRPr="00BB1F40" w:rsidRDefault="00B13AB7" w:rsidP="00B13AB7">
      <w:pPr>
        <w:spacing w:line="240" w:lineRule="auto"/>
        <w:ind w:firstLine="708"/>
        <w:jc w:val="both"/>
        <w:rPr>
          <w:i/>
          <w:sz w:val="24"/>
          <w:szCs w:val="24"/>
        </w:rPr>
      </w:pPr>
      <w:r w:rsidRPr="00BB1F40">
        <w:rPr>
          <w:i/>
          <w:sz w:val="24"/>
          <w:szCs w:val="24"/>
        </w:rPr>
        <w:t>Con profunda alegría hago llegar un cordial saludo a todos los trabajadores de Bibliotecas de Chile, a la vez que me permito presentar el documento “Bibliotecas, Objetivos de Desarrollo Sostenible (ODS) y Agenda 2030 de ONU: Breve selección de Buenas Prácticas Bibliotecarias de Bibliotecas de Chile” que es uno de los productos del proyecto IAP - CBC “ODS formando líderes regionales: Agenda 2030 y Bibliotecas en Bolivia, Chile, Ecuador y Paraguay: descentralizando la formación más allá de las capitales”, que ha llevado a cabo el Colegio de Bibliotecarios de Chile con la International Federation of Library Association (IFLA) que tengo el honor de presidir. Un documento que recopila el trabajo realizado en las Bibliotecas de Chile de acuerdo con las premisas del International Advocacy Program</w:t>
      </w:r>
      <w:r w:rsidR="000045F9">
        <w:rPr>
          <w:i/>
          <w:sz w:val="24"/>
          <w:szCs w:val="24"/>
        </w:rPr>
        <w:t>me</w:t>
      </w:r>
      <w:r w:rsidRPr="00BB1F40">
        <w:rPr>
          <w:i/>
          <w:sz w:val="24"/>
          <w:szCs w:val="24"/>
        </w:rPr>
        <w:t xml:space="preserve"> (Programa Internacional de Advocay) de la IFLA. </w:t>
      </w:r>
    </w:p>
    <w:p w:rsidR="00B13AB7" w:rsidRPr="00BB1F40" w:rsidRDefault="00B13AB7" w:rsidP="00B13AB7">
      <w:pPr>
        <w:spacing w:line="240" w:lineRule="auto"/>
        <w:jc w:val="both"/>
        <w:rPr>
          <w:i/>
          <w:sz w:val="24"/>
          <w:szCs w:val="24"/>
        </w:rPr>
      </w:pPr>
      <w:r w:rsidRPr="00BB1F40">
        <w:rPr>
          <w:i/>
          <w:sz w:val="24"/>
          <w:szCs w:val="24"/>
        </w:rPr>
        <w:tab/>
        <w:t>La Agenda 2030 de las Naciones Unidas marca un antes y después en la apuesta por el desarrollo sostenible. Chile ha sido uno de los múltiples países que se ha adherido a la “Transformación del Mundo” - como bien apunta el título de l</w:t>
      </w:r>
      <w:r w:rsidR="0086665E" w:rsidRPr="00BB1F40">
        <w:rPr>
          <w:i/>
          <w:sz w:val="24"/>
          <w:szCs w:val="24"/>
        </w:rPr>
        <w:t>a ambiciosa agenda -. Una transf</w:t>
      </w:r>
      <w:r w:rsidRPr="00BB1F40">
        <w:rPr>
          <w:i/>
          <w:sz w:val="24"/>
          <w:szCs w:val="24"/>
        </w:rPr>
        <w:t>ormación que busca promover el desarrollo económico, social y ambiental de la humanidad. Justamente en estos aspectos sobre el desarrollo es donde podemos asegurar que las bibliotecas - públicas, universitarias, populares, escolares, y especializadas entre otras - están aportando a través de su propuesta de servicio, una serie de actividades que presentan una oportunidad única de mostrar a gobernantes y comunidades locales que las bibliotecas son estructuras sociales ya existentes y operan como organizaciones aliadas de los gobiernos para lograr mejor calidad de vida de las comunidades a las que sirven. Por este motivo, ánimo a los profesionales que trabajan en las bibliotecas a que se vean con sus mejores ojos y  que se convenzan que son el recurso más preciado para alin</w:t>
      </w:r>
      <w:r w:rsidR="00BB1F40" w:rsidRPr="00BB1F40">
        <w:rPr>
          <w:i/>
          <w:sz w:val="24"/>
          <w:szCs w:val="24"/>
        </w:rPr>
        <w:t>e</w:t>
      </w:r>
      <w:r w:rsidRPr="00BB1F40">
        <w:rPr>
          <w:i/>
          <w:sz w:val="24"/>
          <w:szCs w:val="24"/>
        </w:rPr>
        <w:t>arse al desarrollo. Un desarrollo que necesita en primera instancia: el acceso significativo a la información, y Uds. son los agentes que facilitan ese acceso, son los engranajes que permiten que sus bibliotecas sean los motores de un cambio visible en sus comunidades. No se trata de soñar en construir un mundo mejor, se trata de afrontar la gran responsabilidad que tenemos como profesionales. ¿</w:t>
      </w:r>
      <w:r w:rsidR="007D51DD" w:rsidRPr="00BB1F40">
        <w:rPr>
          <w:i/>
          <w:sz w:val="24"/>
          <w:szCs w:val="24"/>
        </w:rPr>
        <w:t>Quién</w:t>
      </w:r>
      <w:r w:rsidRPr="00BB1F40">
        <w:rPr>
          <w:i/>
          <w:sz w:val="24"/>
          <w:szCs w:val="24"/>
        </w:rPr>
        <w:t xml:space="preserve"> mejor que nosotros puede dar acceso a las fuentes fiables de la información? </w:t>
      </w:r>
    </w:p>
    <w:p w:rsidR="00B13AB7" w:rsidRPr="00BB1F40" w:rsidRDefault="00B13AB7" w:rsidP="00345E93">
      <w:pPr>
        <w:spacing w:line="240" w:lineRule="auto"/>
        <w:ind w:firstLine="708"/>
        <w:jc w:val="both"/>
        <w:rPr>
          <w:i/>
          <w:sz w:val="24"/>
          <w:szCs w:val="24"/>
        </w:rPr>
      </w:pPr>
      <w:r w:rsidRPr="00BB1F40">
        <w:rPr>
          <w:i/>
          <w:sz w:val="24"/>
          <w:szCs w:val="24"/>
        </w:rPr>
        <w:t xml:space="preserve">Tienen en sus manos una serie de Buenas Prácticas Bibliotecarias posibles de replicar en realidades diversas, que se desarrollan en distintos rincones de Chile, que han sido realizadas muchas veces bajo mínimos costes, pero sí con un férreo compromiso y pasión de cada una de las personas que las lideran. Tómenlas, aprópiense de ellas y, desde nuestras bibliotecas, sigamos aportando a transformación del mundo para convertirlo en un mundo desarrollado, más sostenible, más humano, más amable, más solidario. </w:t>
      </w:r>
    </w:p>
    <w:p w:rsidR="00B13AB7" w:rsidRPr="00BB1F40" w:rsidRDefault="00B13AB7" w:rsidP="00345E93">
      <w:pPr>
        <w:spacing w:line="240" w:lineRule="auto"/>
        <w:ind w:firstLine="708"/>
        <w:rPr>
          <w:i/>
          <w:sz w:val="24"/>
          <w:szCs w:val="24"/>
        </w:rPr>
      </w:pPr>
      <w:r w:rsidRPr="00BB1F40">
        <w:rPr>
          <w:i/>
          <w:sz w:val="24"/>
          <w:szCs w:val="24"/>
        </w:rPr>
        <w:t>En la distancia les abraza,</w:t>
      </w:r>
    </w:p>
    <w:p w:rsidR="00B13AB7" w:rsidRPr="00BB1F40" w:rsidRDefault="00B13AB7" w:rsidP="00B13AB7">
      <w:pPr>
        <w:spacing w:line="240" w:lineRule="auto"/>
        <w:jc w:val="center"/>
        <w:rPr>
          <w:b/>
          <w:sz w:val="24"/>
          <w:szCs w:val="24"/>
        </w:rPr>
      </w:pPr>
      <w:r w:rsidRPr="00BB1F40">
        <w:rPr>
          <w:b/>
          <w:sz w:val="24"/>
          <w:szCs w:val="24"/>
        </w:rPr>
        <w:t xml:space="preserve">Gloria Pérez – Salmerón </w:t>
      </w:r>
    </w:p>
    <w:p w:rsidR="00B13AB7" w:rsidRPr="00B13AB7" w:rsidRDefault="00B13AB7" w:rsidP="00B13AB7">
      <w:pPr>
        <w:spacing w:line="240" w:lineRule="auto"/>
        <w:jc w:val="center"/>
        <w:rPr>
          <w:sz w:val="24"/>
          <w:szCs w:val="24"/>
        </w:rPr>
      </w:pPr>
      <w:r w:rsidRPr="00B13AB7">
        <w:rPr>
          <w:sz w:val="24"/>
          <w:szCs w:val="24"/>
        </w:rPr>
        <w:t>Presidenta de la International Federation of Library Association (IFLA)</w:t>
      </w:r>
    </w:p>
    <w:p w:rsidR="00892955" w:rsidRDefault="00B13AB7" w:rsidP="00DD2B00">
      <w:pPr>
        <w:spacing w:line="240" w:lineRule="auto"/>
        <w:rPr>
          <w:sz w:val="24"/>
          <w:szCs w:val="24"/>
        </w:rPr>
      </w:pPr>
      <w:r w:rsidRPr="00B13AB7">
        <w:rPr>
          <w:sz w:val="24"/>
          <w:szCs w:val="24"/>
        </w:rPr>
        <w:t>Barcelona, Marzo de 2018</w:t>
      </w:r>
    </w:p>
    <w:p w:rsidR="001D124C" w:rsidRPr="00BB1F40" w:rsidRDefault="001D124C" w:rsidP="004A5922">
      <w:pPr>
        <w:jc w:val="center"/>
        <w:rPr>
          <w:b/>
          <w:sz w:val="24"/>
          <w:szCs w:val="24"/>
        </w:rPr>
      </w:pPr>
      <w:r w:rsidRPr="00BB1F40">
        <w:rPr>
          <w:b/>
          <w:sz w:val="24"/>
          <w:szCs w:val="24"/>
        </w:rPr>
        <w:lastRenderedPageBreak/>
        <w:t xml:space="preserve">Presentación del Proyecto </w:t>
      </w:r>
    </w:p>
    <w:p w:rsidR="001D124C" w:rsidRDefault="00EE745C" w:rsidP="0014706F">
      <w:pPr>
        <w:ind w:firstLine="708"/>
        <w:jc w:val="both"/>
        <w:rPr>
          <w:sz w:val="24"/>
          <w:szCs w:val="24"/>
        </w:rPr>
      </w:pPr>
      <w:r>
        <w:rPr>
          <w:sz w:val="24"/>
          <w:szCs w:val="24"/>
        </w:rPr>
        <w:t xml:space="preserve">El proyecto </w:t>
      </w:r>
      <w:r w:rsidR="00345E93" w:rsidRPr="00BB1F40">
        <w:rPr>
          <w:b/>
          <w:sz w:val="24"/>
          <w:szCs w:val="24"/>
        </w:rPr>
        <w:t>“ODS formando líderes regionales: Agenda 2030 y Bibliotecas en Bolivia, Chile, Ecuador y Paraguay: descentralizando la formación más allá de las capitales”</w:t>
      </w:r>
      <w:r w:rsidR="00345E93" w:rsidRPr="00345E93">
        <w:rPr>
          <w:sz w:val="24"/>
          <w:szCs w:val="24"/>
        </w:rPr>
        <w:t>,</w:t>
      </w:r>
      <w:r w:rsidR="009F13B6">
        <w:rPr>
          <w:sz w:val="24"/>
          <w:szCs w:val="24"/>
        </w:rPr>
        <w:t xml:space="preserve"> responde a la </w:t>
      </w:r>
      <w:r w:rsidR="00345E93">
        <w:rPr>
          <w:sz w:val="24"/>
          <w:szCs w:val="24"/>
        </w:rPr>
        <w:t xml:space="preserve">necesidad de capacitar a los funcionarios de Bibliotecas y centros de información </w:t>
      </w:r>
      <w:r w:rsidR="00BB1F40">
        <w:rPr>
          <w:sz w:val="24"/>
          <w:szCs w:val="24"/>
        </w:rPr>
        <w:t>en los Objetivos de Desarrollo S</w:t>
      </w:r>
      <w:r w:rsidR="00345E93">
        <w:rPr>
          <w:sz w:val="24"/>
          <w:szCs w:val="24"/>
        </w:rPr>
        <w:t xml:space="preserve">ostenible de la Agenda </w:t>
      </w:r>
      <w:r w:rsidR="00583071">
        <w:rPr>
          <w:sz w:val="24"/>
          <w:szCs w:val="24"/>
        </w:rPr>
        <w:t>2030 de ONU</w:t>
      </w:r>
      <w:r w:rsidR="009F13B6">
        <w:rPr>
          <w:sz w:val="24"/>
          <w:szCs w:val="24"/>
        </w:rPr>
        <w:t>, por lo que se</w:t>
      </w:r>
      <w:r w:rsidR="00583071">
        <w:rPr>
          <w:sz w:val="24"/>
          <w:szCs w:val="24"/>
        </w:rPr>
        <w:t xml:space="preserve"> at</w:t>
      </w:r>
      <w:r w:rsidR="009F13B6">
        <w:rPr>
          <w:sz w:val="24"/>
          <w:szCs w:val="24"/>
        </w:rPr>
        <w:t>iende</w:t>
      </w:r>
      <w:r w:rsidR="00583071">
        <w:rPr>
          <w:sz w:val="24"/>
          <w:szCs w:val="24"/>
        </w:rPr>
        <w:t xml:space="preserve"> a la convocatoria que hizo la International Federation of Library Association </w:t>
      </w:r>
      <w:r w:rsidR="009F13B6">
        <w:rPr>
          <w:sz w:val="24"/>
          <w:szCs w:val="24"/>
        </w:rPr>
        <w:t xml:space="preserve">(IFLA) </w:t>
      </w:r>
      <w:r w:rsidR="00583071">
        <w:rPr>
          <w:sz w:val="24"/>
          <w:szCs w:val="24"/>
        </w:rPr>
        <w:t>a través del programa International Advocacy Programme (IAP)</w:t>
      </w:r>
      <w:r w:rsidR="00DD7AE1">
        <w:rPr>
          <w:sz w:val="24"/>
          <w:szCs w:val="24"/>
        </w:rPr>
        <w:t xml:space="preserve"> que fue acogida por el Cole</w:t>
      </w:r>
      <w:r w:rsidR="009F13B6">
        <w:rPr>
          <w:sz w:val="24"/>
          <w:szCs w:val="24"/>
        </w:rPr>
        <w:t xml:space="preserve">gio de Bibliotecarios de Chile. Para ello, </w:t>
      </w:r>
      <w:r w:rsidR="0028121E">
        <w:rPr>
          <w:sz w:val="24"/>
          <w:szCs w:val="24"/>
        </w:rPr>
        <w:t>fue necesario contactarse con distintas organizaciones nacionales e internacionales para buscar su colaboración con cartas de apoyo que permitan la concreción de esta iniciativa,</w:t>
      </w:r>
      <w:r w:rsidR="0014706F">
        <w:rPr>
          <w:sz w:val="24"/>
          <w:szCs w:val="24"/>
        </w:rPr>
        <w:t xml:space="preserve"> por lo que se agradece a</w:t>
      </w:r>
      <w:r w:rsidR="009F13B6">
        <w:rPr>
          <w:sz w:val="24"/>
          <w:szCs w:val="24"/>
        </w:rPr>
        <w:t>: Asociación</w:t>
      </w:r>
      <w:r w:rsidR="0014706F" w:rsidRPr="0014706F">
        <w:rPr>
          <w:sz w:val="24"/>
          <w:szCs w:val="24"/>
        </w:rPr>
        <w:t xml:space="preserve"> Ecuatoriana de Bibliotecarios (AEB)</w:t>
      </w:r>
      <w:r w:rsidR="009A5858">
        <w:rPr>
          <w:sz w:val="24"/>
          <w:szCs w:val="24"/>
        </w:rPr>
        <w:t xml:space="preserve">, </w:t>
      </w:r>
      <w:r w:rsidR="0014706F" w:rsidRPr="0014706F">
        <w:rPr>
          <w:sz w:val="24"/>
          <w:szCs w:val="24"/>
        </w:rPr>
        <w:t>Asociación Nacional de Bibliotecarios de Ecuador (ANABE)</w:t>
      </w:r>
      <w:r w:rsidR="0014706F">
        <w:rPr>
          <w:sz w:val="24"/>
          <w:szCs w:val="24"/>
        </w:rPr>
        <w:t xml:space="preserve">, </w:t>
      </w:r>
      <w:r w:rsidR="0014706F" w:rsidRPr="0014706F">
        <w:rPr>
          <w:sz w:val="24"/>
          <w:szCs w:val="24"/>
        </w:rPr>
        <w:t>Asoc. Profesionales de Ciencias de la Información de Paraguay</w:t>
      </w:r>
      <w:r w:rsidR="0014706F">
        <w:rPr>
          <w:sz w:val="24"/>
          <w:szCs w:val="24"/>
        </w:rPr>
        <w:t xml:space="preserve">, </w:t>
      </w:r>
      <w:r w:rsidR="0014706F" w:rsidRPr="0014706F">
        <w:rPr>
          <w:sz w:val="24"/>
          <w:szCs w:val="24"/>
        </w:rPr>
        <w:t>BiblioInnova</w:t>
      </w:r>
      <w:r w:rsidR="0014706F">
        <w:rPr>
          <w:sz w:val="24"/>
          <w:szCs w:val="24"/>
        </w:rPr>
        <w:t xml:space="preserve">, </w:t>
      </w:r>
      <w:r w:rsidR="0014706F" w:rsidRPr="0014706F">
        <w:rPr>
          <w:sz w:val="24"/>
          <w:szCs w:val="24"/>
        </w:rPr>
        <w:t>BiblioLibre  - Ecuador</w:t>
      </w:r>
      <w:r w:rsidR="0014706F">
        <w:rPr>
          <w:sz w:val="24"/>
          <w:szCs w:val="24"/>
        </w:rPr>
        <w:t xml:space="preserve">, </w:t>
      </w:r>
      <w:r w:rsidR="0014706F" w:rsidRPr="0014706F">
        <w:rPr>
          <w:sz w:val="24"/>
          <w:szCs w:val="24"/>
        </w:rPr>
        <w:t>Biblioteca de la Organización Internacional del Trabajo – OIT</w:t>
      </w:r>
      <w:r w:rsidR="0014706F">
        <w:rPr>
          <w:sz w:val="24"/>
          <w:szCs w:val="24"/>
        </w:rPr>
        <w:t xml:space="preserve">, </w:t>
      </w:r>
      <w:r w:rsidR="0014706F" w:rsidRPr="0014706F">
        <w:rPr>
          <w:sz w:val="24"/>
          <w:szCs w:val="24"/>
        </w:rPr>
        <w:t>Biblioteca Roosevelt del Centro Cultural Paraguayo Americano</w:t>
      </w:r>
      <w:r w:rsidR="0014706F">
        <w:rPr>
          <w:sz w:val="24"/>
          <w:szCs w:val="24"/>
        </w:rPr>
        <w:t xml:space="preserve">, </w:t>
      </w:r>
      <w:r w:rsidR="0014706F" w:rsidRPr="0014706F">
        <w:rPr>
          <w:sz w:val="24"/>
          <w:szCs w:val="24"/>
        </w:rPr>
        <w:t>Colegio de Profesionales de Ciencias de la Información de Bolivia</w:t>
      </w:r>
      <w:r w:rsidR="0014706F">
        <w:rPr>
          <w:sz w:val="24"/>
          <w:szCs w:val="24"/>
        </w:rPr>
        <w:t xml:space="preserve">, </w:t>
      </w:r>
      <w:r w:rsidR="0014706F" w:rsidRPr="0014706F">
        <w:rPr>
          <w:sz w:val="24"/>
          <w:szCs w:val="24"/>
        </w:rPr>
        <w:t>Coordinación Nacional de la Política del Libro y la Lectura del Consejo Nacional del Libro y la Lectura</w:t>
      </w:r>
      <w:r w:rsidR="0014706F">
        <w:rPr>
          <w:sz w:val="24"/>
          <w:szCs w:val="24"/>
        </w:rPr>
        <w:t xml:space="preserve">, </w:t>
      </w:r>
      <w:r w:rsidR="0014706F" w:rsidRPr="0014706F">
        <w:rPr>
          <w:sz w:val="24"/>
          <w:szCs w:val="24"/>
        </w:rPr>
        <w:t>Coordinadora Residente Sistema de las Naciones Unidas en Chile</w:t>
      </w:r>
      <w:r w:rsidR="0014706F">
        <w:rPr>
          <w:sz w:val="24"/>
          <w:szCs w:val="24"/>
        </w:rPr>
        <w:t xml:space="preserve">, </w:t>
      </w:r>
      <w:r w:rsidR="0014706F" w:rsidRPr="0014706F">
        <w:rPr>
          <w:sz w:val="24"/>
          <w:szCs w:val="24"/>
        </w:rPr>
        <w:t>ONG Progressio</w:t>
      </w:r>
      <w:r w:rsidR="0014706F">
        <w:rPr>
          <w:sz w:val="24"/>
          <w:szCs w:val="24"/>
        </w:rPr>
        <w:t xml:space="preserve">, </w:t>
      </w:r>
      <w:r w:rsidR="0014706F" w:rsidRPr="0014706F">
        <w:rPr>
          <w:sz w:val="24"/>
          <w:szCs w:val="24"/>
        </w:rPr>
        <w:t xml:space="preserve">Sistema Nacional de Bibliotecas Públicas </w:t>
      </w:r>
      <w:r w:rsidR="009A5858">
        <w:rPr>
          <w:sz w:val="24"/>
          <w:szCs w:val="24"/>
        </w:rPr>
        <w:t>del</w:t>
      </w:r>
      <w:r w:rsidR="0014706F" w:rsidRPr="0014706F">
        <w:rPr>
          <w:sz w:val="24"/>
          <w:szCs w:val="24"/>
        </w:rPr>
        <w:t xml:space="preserve"> Servicio del Patrimonio </w:t>
      </w:r>
      <w:r w:rsidR="009A5858">
        <w:rPr>
          <w:sz w:val="24"/>
          <w:szCs w:val="24"/>
        </w:rPr>
        <w:t>del</w:t>
      </w:r>
      <w:r w:rsidR="0014706F" w:rsidRPr="0014706F">
        <w:rPr>
          <w:sz w:val="24"/>
          <w:szCs w:val="24"/>
        </w:rPr>
        <w:t xml:space="preserve"> Ministerio de las Culturas, las Artes y el Patrimonio</w:t>
      </w:r>
      <w:r w:rsidR="009F13B6">
        <w:rPr>
          <w:sz w:val="24"/>
          <w:szCs w:val="24"/>
        </w:rPr>
        <w:t xml:space="preserve"> y tantos otros que de manera anónima se pusieron a nuestra disposición.</w:t>
      </w:r>
    </w:p>
    <w:p w:rsidR="00B037C1" w:rsidRDefault="008E12A5" w:rsidP="0014706F">
      <w:pPr>
        <w:ind w:firstLine="708"/>
        <w:jc w:val="both"/>
        <w:rPr>
          <w:sz w:val="24"/>
          <w:szCs w:val="24"/>
        </w:rPr>
      </w:pPr>
      <w:r>
        <w:rPr>
          <w:sz w:val="24"/>
          <w:szCs w:val="24"/>
        </w:rPr>
        <w:t xml:space="preserve">De manera especial se agradece el apoyo invaluable de la Coordinación del Sistema Nacional de Bibliotecas Públicas, a las Coordinaciones Regionales de Bibliotecas Públicas y a las Bibliotecas Regionales de Antofagasta, La Serena, Valparaíso y Coyhaique por acoger esta iniciativa en sus espacios; </w:t>
      </w:r>
      <w:r w:rsidR="009A5858">
        <w:rPr>
          <w:sz w:val="24"/>
          <w:szCs w:val="24"/>
        </w:rPr>
        <w:t>a quienes tuvieron la deferencia de atender nuestros llamados y nos compartieron sus experiencias bibliotecarias; a</w:t>
      </w:r>
      <w:r>
        <w:rPr>
          <w:sz w:val="24"/>
          <w:szCs w:val="24"/>
        </w:rPr>
        <w:t xml:space="preserve"> las personas que se hacen parte de los talleres porque ellos son quienes continuarán colocando en alto la labor de sus bibliotecas en sus respectivas comunidades. </w:t>
      </w:r>
    </w:p>
    <w:p w:rsidR="00A87CF3" w:rsidRDefault="00541468" w:rsidP="0014706F">
      <w:pPr>
        <w:ind w:firstLine="708"/>
        <w:jc w:val="both"/>
        <w:rPr>
          <w:sz w:val="24"/>
          <w:szCs w:val="24"/>
        </w:rPr>
      </w:pPr>
      <w:r>
        <w:rPr>
          <w:sz w:val="24"/>
          <w:szCs w:val="24"/>
        </w:rPr>
        <w:t xml:space="preserve">Finalmente, el Colegio de Bibliotecarios de Chile hace llegar su </w:t>
      </w:r>
      <w:r w:rsidR="0093075A">
        <w:rPr>
          <w:sz w:val="24"/>
          <w:szCs w:val="24"/>
        </w:rPr>
        <w:t>gratitud</w:t>
      </w:r>
      <w:r>
        <w:rPr>
          <w:sz w:val="24"/>
          <w:szCs w:val="24"/>
        </w:rPr>
        <w:t xml:space="preserve"> a IFLA por el </w:t>
      </w:r>
      <w:r w:rsidR="0093075A">
        <w:rPr>
          <w:sz w:val="24"/>
          <w:szCs w:val="24"/>
        </w:rPr>
        <w:t xml:space="preserve">importante </w:t>
      </w:r>
      <w:r>
        <w:rPr>
          <w:sz w:val="24"/>
          <w:szCs w:val="24"/>
        </w:rPr>
        <w:t xml:space="preserve">patrocinio que nos ha brindado, que ha permitido que este proyecto sea una realidad.  </w:t>
      </w:r>
    </w:p>
    <w:p w:rsidR="0028121E" w:rsidRDefault="0028121E" w:rsidP="00583071">
      <w:pPr>
        <w:ind w:firstLine="708"/>
        <w:jc w:val="both"/>
        <w:rPr>
          <w:sz w:val="24"/>
          <w:szCs w:val="24"/>
        </w:rPr>
      </w:pPr>
    </w:p>
    <w:p w:rsidR="00DD7AE1" w:rsidRDefault="00DD7AE1" w:rsidP="00583071">
      <w:pPr>
        <w:ind w:firstLine="708"/>
        <w:jc w:val="both"/>
        <w:rPr>
          <w:sz w:val="24"/>
          <w:szCs w:val="24"/>
        </w:rPr>
      </w:pPr>
    </w:p>
    <w:p w:rsidR="001D124C" w:rsidRDefault="001D124C" w:rsidP="004A5922">
      <w:pPr>
        <w:jc w:val="center"/>
        <w:rPr>
          <w:sz w:val="24"/>
          <w:szCs w:val="24"/>
        </w:rPr>
      </w:pPr>
    </w:p>
    <w:p w:rsidR="001D124C" w:rsidRDefault="001D124C" w:rsidP="004A5922">
      <w:pPr>
        <w:jc w:val="center"/>
        <w:rPr>
          <w:sz w:val="24"/>
          <w:szCs w:val="24"/>
        </w:rPr>
      </w:pPr>
    </w:p>
    <w:p w:rsidR="001D124C" w:rsidRDefault="001D124C" w:rsidP="004A5922">
      <w:pPr>
        <w:jc w:val="center"/>
        <w:rPr>
          <w:sz w:val="24"/>
          <w:szCs w:val="24"/>
        </w:rPr>
      </w:pPr>
    </w:p>
    <w:p w:rsidR="00892955" w:rsidRPr="00BB1F40" w:rsidRDefault="00892955" w:rsidP="004A5922">
      <w:pPr>
        <w:jc w:val="center"/>
        <w:rPr>
          <w:b/>
          <w:sz w:val="24"/>
          <w:szCs w:val="24"/>
        </w:rPr>
      </w:pPr>
      <w:r w:rsidRPr="00BB1F40">
        <w:rPr>
          <w:b/>
          <w:sz w:val="24"/>
          <w:szCs w:val="24"/>
        </w:rPr>
        <w:lastRenderedPageBreak/>
        <w:t>Introducción</w:t>
      </w:r>
      <w:r w:rsidR="007D4490" w:rsidRPr="00BB1F40">
        <w:rPr>
          <w:b/>
          <w:sz w:val="24"/>
          <w:szCs w:val="24"/>
        </w:rPr>
        <w:t>: Bibliotecas y Agenda 2030</w:t>
      </w:r>
    </w:p>
    <w:p w:rsidR="00480748" w:rsidRDefault="00480748" w:rsidP="005C1177">
      <w:pPr>
        <w:ind w:firstLine="708"/>
        <w:jc w:val="both"/>
        <w:rPr>
          <w:sz w:val="24"/>
          <w:szCs w:val="24"/>
        </w:rPr>
      </w:pPr>
      <w:r w:rsidRPr="00480748">
        <w:rPr>
          <w:sz w:val="24"/>
          <w:szCs w:val="24"/>
        </w:rPr>
        <w:t>E</w:t>
      </w:r>
      <w:r>
        <w:rPr>
          <w:sz w:val="24"/>
          <w:szCs w:val="24"/>
        </w:rPr>
        <w:t>s</w:t>
      </w:r>
      <w:r w:rsidR="00890D6D">
        <w:rPr>
          <w:sz w:val="24"/>
          <w:szCs w:val="24"/>
        </w:rPr>
        <w:t xml:space="preserve"> en</w:t>
      </w:r>
      <w:r>
        <w:rPr>
          <w:sz w:val="24"/>
          <w:szCs w:val="24"/>
        </w:rPr>
        <w:t xml:space="preserve"> el año 2015 cuando se presenta</w:t>
      </w:r>
      <w:r w:rsidR="00606D1F">
        <w:rPr>
          <w:sz w:val="24"/>
          <w:szCs w:val="24"/>
        </w:rPr>
        <w:t xml:space="preserve"> a los países miembros de Naciones Unidas</w:t>
      </w:r>
      <w:r w:rsidR="001311AE">
        <w:rPr>
          <w:sz w:val="24"/>
          <w:szCs w:val="24"/>
        </w:rPr>
        <w:t xml:space="preserve"> </w:t>
      </w:r>
      <w:r>
        <w:rPr>
          <w:sz w:val="24"/>
          <w:szCs w:val="24"/>
        </w:rPr>
        <w:t xml:space="preserve"> la </w:t>
      </w:r>
      <w:r w:rsidRPr="00480748">
        <w:rPr>
          <w:sz w:val="24"/>
          <w:szCs w:val="24"/>
        </w:rPr>
        <w:t>Agenda 2030 para el Desarrollo Sostenible y los 17 Objetivos de Desarrollo Sostenible (ODS)</w:t>
      </w:r>
      <w:r w:rsidR="00890D6D">
        <w:rPr>
          <w:sz w:val="24"/>
          <w:szCs w:val="24"/>
        </w:rPr>
        <w:t>, que guiarán</w:t>
      </w:r>
      <w:r w:rsidRPr="00480748">
        <w:rPr>
          <w:sz w:val="24"/>
          <w:szCs w:val="24"/>
        </w:rPr>
        <w:t xml:space="preserve"> </w:t>
      </w:r>
      <w:r w:rsidR="001311AE">
        <w:rPr>
          <w:sz w:val="24"/>
          <w:szCs w:val="24"/>
        </w:rPr>
        <w:t xml:space="preserve">su trabajo </w:t>
      </w:r>
      <w:r>
        <w:rPr>
          <w:sz w:val="24"/>
          <w:szCs w:val="24"/>
        </w:rPr>
        <w:t>hasta el 2030. En ella las personas son primordiales, busca una alianza donde los países  particip</w:t>
      </w:r>
      <w:r w:rsidR="00890D6D">
        <w:rPr>
          <w:sz w:val="24"/>
          <w:szCs w:val="24"/>
        </w:rPr>
        <w:t>e</w:t>
      </w:r>
      <w:r>
        <w:rPr>
          <w:sz w:val="24"/>
          <w:szCs w:val="24"/>
        </w:rPr>
        <w:t>n de igual manera</w:t>
      </w:r>
      <w:r w:rsidR="00555441">
        <w:rPr>
          <w:sz w:val="24"/>
          <w:szCs w:val="24"/>
        </w:rPr>
        <w:t xml:space="preserve"> e</w:t>
      </w:r>
      <w:r w:rsidR="00606D1F">
        <w:rPr>
          <w:sz w:val="24"/>
          <w:szCs w:val="24"/>
        </w:rPr>
        <w:t xml:space="preserve"> integra las dimensiones fundamentales del </w:t>
      </w:r>
      <w:r w:rsidRPr="00480748">
        <w:rPr>
          <w:sz w:val="24"/>
          <w:szCs w:val="24"/>
        </w:rPr>
        <w:t>desarrollo sostenible</w:t>
      </w:r>
      <w:r w:rsidR="00652155">
        <w:rPr>
          <w:sz w:val="24"/>
          <w:szCs w:val="24"/>
        </w:rPr>
        <w:t xml:space="preserve">: </w:t>
      </w:r>
      <w:r w:rsidRPr="00480748">
        <w:rPr>
          <w:sz w:val="24"/>
          <w:szCs w:val="24"/>
        </w:rPr>
        <w:t xml:space="preserve">económico, social y medioambiental. </w:t>
      </w:r>
      <w:r w:rsidR="00606D1F">
        <w:rPr>
          <w:sz w:val="24"/>
          <w:szCs w:val="24"/>
        </w:rPr>
        <w:t>Son la</w:t>
      </w:r>
      <w:r w:rsidRPr="00480748">
        <w:rPr>
          <w:sz w:val="24"/>
          <w:szCs w:val="24"/>
        </w:rPr>
        <w:t xml:space="preserve"> erradicación de la pobreza y la reducción de desigualdades </w:t>
      </w:r>
      <w:r w:rsidR="00652155">
        <w:rPr>
          <w:sz w:val="24"/>
          <w:szCs w:val="24"/>
        </w:rPr>
        <w:t xml:space="preserve">algunos de </w:t>
      </w:r>
      <w:r w:rsidR="00606D1F">
        <w:rPr>
          <w:sz w:val="24"/>
          <w:szCs w:val="24"/>
        </w:rPr>
        <w:t xml:space="preserve">sus fines </w:t>
      </w:r>
      <w:r w:rsidR="00555441">
        <w:rPr>
          <w:sz w:val="24"/>
          <w:szCs w:val="24"/>
        </w:rPr>
        <w:t>principales.</w:t>
      </w:r>
    </w:p>
    <w:p w:rsidR="00480748" w:rsidRPr="00480748" w:rsidRDefault="00480748" w:rsidP="005C1177">
      <w:pPr>
        <w:ind w:firstLine="708"/>
        <w:jc w:val="both"/>
        <w:rPr>
          <w:sz w:val="24"/>
          <w:szCs w:val="24"/>
        </w:rPr>
      </w:pPr>
      <w:r w:rsidRPr="00480748">
        <w:rPr>
          <w:sz w:val="24"/>
          <w:szCs w:val="24"/>
        </w:rPr>
        <w:t xml:space="preserve">En Chile, el Consejo Nacional para la Implementación de la Agenda 2030, </w:t>
      </w:r>
      <w:r w:rsidR="00890D6D">
        <w:rPr>
          <w:sz w:val="24"/>
          <w:szCs w:val="24"/>
        </w:rPr>
        <w:t xml:space="preserve">está </w:t>
      </w:r>
      <w:r w:rsidRPr="00480748">
        <w:rPr>
          <w:sz w:val="24"/>
          <w:szCs w:val="24"/>
        </w:rPr>
        <w:t>compuest</w:t>
      </w:r>
      <w:r w:rsidR="00F06315">
        <w:rPr>
          <w:sz w:val="24"/>
          <w:szCs w:val="24"/>
        </w:rPr>
        <w:t>a por 23 ministerios y liderada</w:t>
      </w:r>
      <w:r w:rsidRPr="00480748">
        <w:rPr>
          <w:sz w:val="24"/>
          <w:szCs w:val="24"/>
        </w:rPr>
        <w:t xml:space="preserve"> por el Ministerio de Desarrollo Social, Ministerio de Relaciones Exteriores, Ministerio de Economía y el Ministerio de Medio Ambiente</w:t>
      </w:r>
      <w:r w:rsidR="00606D1F">
        <w:rPr>
          <w:sz w:val="24"/>
          <w:szCs w:val="24"/>
        </w:rPr>
        <w:t xml:space="preserve">. </w:t>
      </w:r>
      <w:r w:rsidR="00F06315">
        <w:rPr>
          <w:sz w:val="24"/>
          <w:szCs w:val="24"/>
        </w:rPr>
        <w:t xml:space="preserve">Para los </w:t>
      </w:r>
      <w:r w:rsidR="00606D1F">
        <w:rPr>
          <w:sz w:val="24"/>
          <w:szCs w:val="24"/>
        </w:rPr>
        <w:t>año</w:t>
      </w:r>
      <w:r w:rsidR="00F06315">
        <w:rPr>
          <w:sz w:val="24"/>
          <w:szCs w:val="24"/>
        </w:rPr>
        <w:t>s</w:t>
      </w:r>
      <w:r w:rsidR="00606D1F">
        <w:rPr>
          <w:sz w:val="24"/>
          <w:szCs w:val="24"/>
        </w:rPr>
        <w:t xml:space="preserve"> 2016-</w:t>
      </w:r>
      <w:r w:rsidR="00890D6D">
        <w:rPr>
          <w:sz w:val="24"/>
          <w:szCs w:val="24"/>
        </w:rPr>
        <w:t>2017</w:t>
      </w:r>
      <w:r w:rsidR="00606D1F">
        <w:rPr>
          <w:sz w:val="24"/>
          <w:szCs w:val="24"/>
        </w:rPr>
        <w:t xml:space="preserve"> priorizaron </w:t>
      </w:r>
      <w:r w:rsidRPr="00480748">
        <w:rPr>
          <w:sz w:val="24"/>
          <w:szCs w:val="24"/>
        </w:rPr>
        <w:t xml:space="preserve">los ODS N° 1 (Fin de la pobreza), 2 (Hambre cero=), 3 (Salud y bienestar), 5 (Igualdad de género), 9 (Industria, Innovación e Infraestructura) y 14 (Vida submarina). Sin embargo, </w:t>
      </w:r>
      <w:r w:rsidR="00606D1F">
        <w:rPr>
          <w:sz w:val="24"/>
          <w:szCs w:val="24"/>
        </w:rPr>
        <w:t xml:space="preserve">se ha planteado que </w:t>
      </w:r>
      <w:r w:rsidRPr="00480748">
        <w:rPr>
          <w:sz w:val="24"/>
          <w:szCs w:val="24"/>
        </w:rPr>
        <w:t>Chile tiene varios desafíos  y que no pretende dejar ningún ODS fuera</w:t>
      </w:r>
      <w:r w:rsidR="00F06315">
        <w:rPr>
          <w:sz w:val="24"/>
          <w:szCs w:val="24"/>
        </w:rPr>
        <w:t>.</w:t>
      </w:r>
    </w:p>
    <w:p w:rsidR="00892955" w:rsidRDefault="00A92204" w:rsidP="005C1177">
      <w:pPr>
        <w:ind w:firstLine="708"/>
        <w:jc w:val="both"/>
        <w:rPr>
          <w:sz w:val="24"/>
          <w:szCs w:val="24"/>
        </w:rPr>
      </w:pPr>
      <w:r>
        <w:rPr>
          <w:sz w:val="24"/>
          <w:szCs w:val="24"/>
        </w:rPr>
        <w:t xml:space="preserve">A nivel bibliotecario, es la International Federation of Library Association </w:t>
      </w:r>
      <w:r w:rsidR="004E1AF8">
        <w:rPr>
          <w:sz w:val="24"/>
          <w:szCs w:val="24"/>
        </w:rPr>
        <w:t xml:space="preserve">(IFLA) </w:t>
      </w:r>
      <w:r>
        <w:rPr>
          <w:sz w:val="24"/>
          <w:szCs w:val="24"/>
        </w:rPr>
        <w:t xml:space="preserve">que se </w:t>
      </w:r>
      <w:r w:rsidR="004E1AF8">
        <w:rPr>
          <w:sz w:val="24"/>
          <w:szCs w:val="24"/>
        </w:rPr>
        <w:t xml:space="preserve">incorpora a la Agenda 2030 e invita a las asociaciones bibliotecarias, bibliotecas y bibliotecarios de todo el mundo a integrar los ODS en sus trabajos, convencida que las bibliotecas </w:t>
      </w:r>
      <w:r w:rsidR="000C65CF">
        <w:rPr>
          <w:sz w:val="24"/>
          <w:szCs w:val="24"/>
        </w:rPr>
        <w:t>aportan</w:t>
      </w:r>
      <w:r w:rsidR="004E1AF8">
        <w:rPr>
          <w:sz w:val="24"/>
          <w:szCs w:val="24"/>
        </w:rPr>
        <w:t xml:space="preserve"> al desarrollo de sus respectivas comunidades, lo que hace a través del International Advocacy Program</w:t>
      </w:r>
      <w:r w:rsidR="000C65CF">
        <w:rPr>
          <w:sz w:val="24"/>
          <w:szCs w:val="24"/>
        </w:rPr>
        <w:t>me</w:t>
      </w:r>
      <w:r w:rsidR="005C3876">
        <w:rPr>
          <w:sz w:val="24"/>
          <w:szCs w:val="24"/>
        </w:rPr>
        <w:t xml:space="preserve"> (IAP)</w:t>
      </w:r>
      <w:r w:rsidR="004E1AF8">
        <w:rPr>
          <w:sz w:val="24"/>
          <w:szCs w:val="24"/>
        </w:rPr>
        <w:t xml:space="preserve">, al que se suma el Colegio de Bibliotecarios </w:t>
      </w:r>
      <w:r w:rsidR="005C3876">
        <w:rPr>
          <w:sz w:val="24"/>
          <w:szCs w:val="24"/>
        </w:rPr>
        <w:t>de Chile a través de una Comisión de Trabajo, que además de responder al llamado de IFLA, se ha dedicado a explorar</w:t>
      </w:r>
      <w:r w:rsidR="00480748" w:rsidRPr="00480748">
        <w:rPr>
          <w:sz w:val="24"/>
          <w:szCs w:val="24"/>
        </w:rPr>
        <w:t xml:space="preserve"> Buenas Prácticas Bibliotecarias (BPB) en Chile, que </w:t>
      </w:r>
      <w:r w:rsidR="005C3876">
        <w:rPr>
          <w:sz w:val="24"/>
          <w:szCs w:val="24"/>
        </w:rPr>
        <w:t xml:space="preserve">se han obtenido </w:t>
      </w:r>
      <w:r w:rsidR="000C65CF">
        <w:rPr>
          <w:sz w:val="24"/>
          <w:szCs w:val="24"/>
        </w:rPr>
        <w:t xml:space="preserve">desde </w:t>
      </w:r>
      <w:r w:rsidR="005C3876">
        <w:rPr>
          <w:sz w:val="24"/>
          <w:szCs w:val="24"/>
        </w:rPr>
        <w:t>las distintas fanpages, sitios web y otras plataformas virtuales</w:t>
      </w:r>
      <w:r w:rsidR="000C65CF">
        <w:rPr>
          <w:sz w:val="24"/>
          <w:szCs w:val="24"/>
        </w:rPr>
        <w:t xml:space="preserve"> de Bibliotecas de </w:t>
      </w:r>
      <w:r w:rsidR="00315F7D">
        <w:rPr>
          <w:sz w:val="24"/>
          <w:szCs w:val="24"/>
        </w:rPr>
        <w:t>nuestro país</w:t>
      </w:r>
      <w:r w:rsidR="005C3876">
        <w:rPr>
          <w:sz w:val="24"/>
          <w:szCs w:val="24"/>
        </w:rPr>
        <w:t>, que han sido presentadas tanto en charlas como en</w:t>
      </w:r>
      <w:r w:rsidR="000C65CF">
        <w:rPr>
          <w:sz w:val="24"/>
          <w:szCs w:val="24"/>
        </w:rPr>
        <w:t xml:space="preserve"> la F</w:t>
      </w:r>
      <w:r w:rsidR="005C3876">
        <w:rPr>
          <w:sz w:val="24"/>
          <w:szCs w:val="24"/>
        </w:rPr>
        <w:t xml:space="preserve">anpage </w:t>
      </w:r>
      <w:r w:rsidR="005C3876" w:rsidRPr="00BB1F40">
        <w:rPr>
          <w:b/>
          <w:sz w:val="24"/>
          <w:szCs w:val="24"/>
        </w:rPr>
        <w:t xml:space="preserve">Agenda 2030 para </w:t>
      </w:r>
      <w:r w:rsidR="000C65CF" w:rsidRPr="00BB1F40">
        <w:rPr>
          <w:b/>
          <w:sz w:val="24"/>
          <w:szCs w:val="24"/>
        </w:rPr>
        <w:t>Bibliotecas y Bibliotecarios de Chile</w:t>
      </w:r>
      <w:r w:rsidR="000C65CF">
        <w:rPr>
          <w:sz w:val="24"/>
          <w:szCs w:val="24"/>
        </w:rPr>
        <w:t xml:space="preserve">. Una selección </w:t>
      </w:r>
      <w:r w:rsidR="000C2625">
        <w:rPr>
          <w:sz w:val="24"/>
          <w:szCs w:val="24"/>
        </w:rPr>
        <w:t xml:space="preserve">preliminar </w:t>
      </w:r>
      <w:r w:rsidR="000C65CF">
        <w:rPr>
          <w:sz w:val="24"/>
          <w:szCs w:val="24"/>
        </w:rPr>
        <w:t xml:space="preserve">de esas Buenas Prácticas </w:t>
      </w:r>
      <w:r w:rsidR="00903D72">
        <w:rPr>
          <w:sz w:val="24"/>
          <w:szCs w:val="24"/>
        </w:rPr>
        <w:t>es</w:t>
      </w:r>
      <w:r w:rsidR="00315F7D">
        <w:rPr>
          <w:sz w:val="24"/>
          <w:szCs w:val="24"/>
        </w:rPr>
        <w:t xml:space="preserve"> </w:t>
      </w:r>
      <w:r w:rsidR="000C65CF">
        <w:rPr>
          <w:sz w:val="24"/>
          <w:szCs w:val="24"/>
        </w:rPr>
        <w:t>l</w:t>
      </w:r>
      <w:r w:rsidR="00903D72">
        <w:rPr>
          <w:sz w:val="24"/>
          <w:szCs w:val="24"/>
        </w:rPr>
        <w:t>o</w:t>
      </w:r>
      <w:r w:rsidR="000C65CF">
        <w:rPr>
          <w:sz w:val="24"/>
          <w:szCs w:val="24"/>
        </w:rPr>
        <w:t xml:space="preserve"> que compartimos en el</w:t>
      </w:r>
      <w:r w:rsidR="00481465">
        <w:rPr>
          <w:sz w:val="24"/>
          <w:szCs w:val="24"/>
        </w:rPr>
        <w:t xml:space="preserve"> presente </w:t>
      </w:r>
      <w:r w:rsidR="000C2625">
        <w:rPr>
          <w:sz w:val="24"/>
          <w:szCs w:val="24"/>
        </w:rPr>
        <w:t>documento.</w:t>
      </w: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4622B1" w:rsidRDefault="004622B1" w:rsidP="004A5922">
      <w:pPr>
        <w:jc w:val="center"/>
        <w:rPr>
          <w:sz w:val="24"/>
          <w:szCs w:val="24"/>
        </w:rPr>
      </w:pPr>
    </w:p>
    <w:p w:rsidR="004622B1" w:rsidRDefault="004622B1" w:rsidP="004A5922">
      <w:pPr>
        <w:jc w:val="center"/>
        <w:rPr>
          <w:sz w:val="24"/>
          <w:szCs w:val="24"/>
        </w:rPr>
      </w:pPr>
    </w:p>
    <w:p w:rsidR="004622B1" w:rsidRDefault="004622B1" w:rsidP="004A5922">
      <w:pPr>
        <w:jc w:val="center"/>
        <w:rPr>
          <w:sz w:val="24"/>
          <w:szCs w:val="24"/>
        </w:rPr>
      </w:pPr>
    </w:p>
    <w:p w:rsidR="004622B1" w:rsidRDefault="004622B1" w:rsidP="004A5922">
      <w:pPr>
        <w:jc w:val="center"/>
        <w:rPr>
          <w:sz w:val="24"/>
          <w:szCs w:val="24"/>
        </w:rPr>
      </w:pPr>
    </w:p>
    <w:p w:rsidR="004622B1" w:rsidRDefault="004622B1" w:rsidP="004A5922">
      <w:pPr>
        <w:jc w:val="center"/>
        <w:rPr>
          <w:sz w:val="24"/>
          <w:szCs w:val="24"/>
        </w:rPr>
      </w:pPr>
    </w:p>
    <w:p w:rsidR="004622B1" w:rsidRDefault="004622B1" w:rsidP="004A5922">
      <w:pPr>
        <w:jc w:val="center"/>
        <w:rPr>
          <w:sz w:val="24"/>
          <w:szCs w:val="24"/>
        </w:rPr>
      </w:pPr>
    </w:p>
    <w:p w:rsidR="004622B1" w:rsidRDefault="004622B1" w:rsidP="004A5922">
      <w:pPr>
        <w:jc w:val="center"/>
        <w:rPr>
          <w:sz w:val="24"/>
          <w:szCs w:val="24"/>
        </w:rPr>
      </w:pPr>
    </w:p>
    <w:p w:rsidR="004622B1" w:rsidRDefault="004622B1" w:rsidP="004A5922">
      <w:pPr>
        <w:jc w:val="center"/>
        <w:rPr>
          <w:sz w:val="24"/>
          <w:szCs w:val="24"/>
        </w:rPr>
      </w:pPr>
    </w:p>
    <w:p w:rsidR="004C54F4" w:rsidRPr="00BB1F40" w:rsidRDefault="004C54F4" w:rsidP="004A5922">
      <w:pPr>
        <w:jc w:val="center"/>
        <w:rPr>
          <w:b/>
          <w:sz w:val="36"/>
          <w:szCs w:val="36"/>
        </w:rPr>
      </w:pPr>
      <w:r w:rsidRPr="00BB1F40">
        <w:rPr>
          <w:b/>
          <w:sz w:val="36"/>
          <w:szCs w:val="36"/>
        </w:rPr>
        <w:t>Selección de Buenas Prácticas Bibliotecarias</w:t>
      </w:r>
    </w:p>
    <w:p w:rsidR="004622B1" w:rsidRPr="00BB1F40" w:rsidRDefault="004C54F4" w:rsidP="004A5922">
      <w:pPr>
        <w:jc w:val="center"/>
        <w:rPr>
          <w:b/>
          <w:sz w:val="36"/>
          <w:szCs w:val="36"/>
        </w:rPr>
      </w:pPr>
      <w:r w:rsidRPr="00BB1F40">
        <w:rPr>
          <w:b/>
          <w:sz w:val="36"/>
          <w:szCs w:val="36"/>
        </w:rPr>
        <w:t xml:space="preserve"> de Bibliotecas de Chile</w:t>
      </w: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312213" w:rsidRDefault="00312213" w:rsidP="004A5922">
      <w:pPr>
        <w:jc w:val="center"/>
        <w:rPr>
          <w:sz w:val="24"/>
          <w:szCs w:val="24"/>
        </w:rPr>
      </w:pPr>
    </w:p>
    <w:p w:rsidR="00892955" w:rsidRDefault="00892955" w:rsidP="004A5922">
      <w:pPr>
        <w:jc w:val="center"/>
        <w:rPr>
          <w:sz w:val="24"/>
          <w:szCs w:val="24"/>
        </w:rPr>
      </w:pPr>
    </w:p>
    <w:p w:rsidR="006F5822" w:rsidRPr="00BB1F40" w:rsidRDefault="005C1177" w:rsidP="004A5922">
      <w:pPr>
        <w:jc w:val="center"/>
        <w:rPr>
          <w:b/>
          <w:sz w:val="32"/>
          <w:szCs w:val="32"/>
        </w:rPr>
      </w:pPr>
      <w:r w:rsidRPr="00BB1F40">
        <w:rPr>
          <w:b/>
          <w:sz w:val="32"/>
          <w:szCs w:val="32"/>
        </w:rPr>
        <w:lastRenderedPageBreak/>
        <w:t>L</w:t>
      </w:r>
      <w:r w:rsidR="006F5822" w:rsidRPr="00BB1F40">
        <w:rPr>
          <w:b/>
          <w:sz w:val="32"/>
          <w:szCs w:val="32"/>
        </w:rPr>
        <w:t>ecturas para pastores de Visviri</w:t>
      </w:r>
    </w:p>
    <w:p w:rsidR="00892955" w:rsidRDefault="00892955" w:rsidP="00892955">
      <w:pPr>
        <w:jc w:val="center"/>
      </w:pPr>
      <w:r>
        <w:rPr>
          <w:noProof/>
          <w:lang w:eastAsia="es-CL"/>
        </w:rPr>
        <w:drawing>
          <wp:inline distT="0" distB="0" distL="0" distR="0" wp14:anchorId="4DB7E78D" wp14:editId="233AE71D">
            <wp:extent cx="4705350" cy="3529013"/>
            <wp:effectExtent l="0" t="0" r="0" b="0"/>
            <wp:docPr id="6" name="Imagen 6" descr="D:\Users\b128bc1\Pictures\librito ODS Btcas\visc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128bc1\Pictures\librito ODS Btcas\viscir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6948" cy="3530211"/>
                    </a:xfrm>
                    <a:prstGeom prst="rect">
                      <a:avLst/>
                    </a:prstGeom>
                    <a:noFill/>
                    <a:ln>
                      <a:noFill/>
                    </a:ln>
                  </pic:spPr>
                </pic:pic>
              </a:graphicData>
            </a:graphic>
          </wp:inline>
        </w:drawing>
      </w:r>
    </w:p>
    <w:p w:rsidR="00892955" w:rsidRDefault="00892955" w:rsidP="00892955">
      <w:r>
        <w:t>Biblioteca: Visviri</w:t>
      </w:r>
    </w:p>
    <w:p w:rsidR="00892955" w:rsidRDefault="00892955" w:rsidP="00892955">
      <w:r>
        <w:t>Comuna: General Lagos</w:t>
      </w:r>
    </w:p>
    <w:p w:rsidR="00892955" w:rsidRDefault="00892955" w:rsidP="00892955">
      <w:r>
        <w:t>Región: Arica Parinacota</w:t>
      </w:r>
    </w:p>
    <w:p w:rsidR="00892955" w:rsidRDefault="00892955" w:rsidP="00892955">
      <w:pPr>
        <w:jc w:val="both"/>
      </w:pPr>
      <w:r>
        <w:t>Iniciativa:</w:t>
      </w:r>
      <w:r w:rsidRPr="00404C14">
        <w:t xml:space="preserve"> </w:t>
      </w:r>
      <w:r>
        <w:t xml:space="preserve">Ubicada en </w:t>
      </w:r>
      <w:r w:rsidR="0086255D">
        <w:t>la frontera norte del país</w:t>
      </w:r>
      <w:r>
        <w:t xml:space="preserve">, realiza múltiples actividades, entre ellas, la fiesta del agua, </w:t>
      </w:r>
      <w:r w:rsidR="0086255D">
        <w:t xml:space="preserve">rondas de </w:t>
      </w:r>
      <w:r>
        <w:t>préstamos de libros para pastores  que habitan el altiplano, bibliodrogas (colección alusiva a este tema), talleres de</w:t>
      </w:r>
      <w:r w:rsidRPr="00D4692F">
        <w:t xml:space="preserve"> Lengua Aymara</w:t>
      </w:r>
      <w:r>
        <w:t xml:space="preserve"> (originaria de quienes habitan esta zona), entre otras. Recientemente han obtenido financiamiento para</w:t>
      </w:r>
      <w:r w:rsidR="0086255D">
        <w:t xml:space="preserve"> la compra de </w:t>
      </w:r>
      <w:r>
        <w:t xml:space="preserve">un bibliobús, que les permitirá fortalecer todos los programas de itinerancia que tiene esta biblioteca. </w:t>
      </w:r>
    </w:p>
    <w:p w:rsidR="00892955" w:rsidRDefault="00892955" w:rsidP="00892955">
      <w:r>
        <w:t>Destinatarios: Comunidad de Visviri y alrededores.</w:t>
      </w:r>
    </w:p>
    <w:p w:rsidR="00892955" w:rsidRDefault="00892955" w:rsidP="00892955">
      <w:r>
        <w:t xml:space="preserve">ODS: </w:t>
      </w:r>
      <w:r w:rsidRPr="00885510">
        <w:t>4, 10,</w:t>
      </w:r>
      <w:r>
        <w:t xml:space="preserve"> 11</w:t>
      </w:r>
      <w:r w:rsidRPr="00885510">
        <w:t xml:space="preserve"> 15, 16 y 17.</w:t>
      </w:r>
    </w:p>
    <w:p w:rsidR="00892955" w:rsidRDefault="00892955" w:rsidP="00892955">
      <w:r>
        <w:t>Link de interés:</w:t>
      </w:r>
    </w:p>
    <w:p w:rsidR="00892955" w:rsidRPr="0013061C" w:rsidRDefault="00892955" w:rsidP="00892955">
      <w:pPr>
        <w:rPr>
          <w:lang w:val="en-US"/>
        </w:rPr>
      </w:pPr>
      <w:r w:rsidRPr="0013061C">
        <w:rPr>
          <w:lang w:val="en-US"/>
        </w:rPr>
        <w:t xml:space="preserve">Sitio web: </w:t>
      </w:r>
      <w:hyperlink r:id="rId13" w:history="1">
        <w:r w:rsidRPr="0013061C">
          <w:rPr>
            <w:rStyle w:val="Hipervnculo"/>
            <w:lang w:val="en-US"/>
          </w:rPr>
          <w:t>http://www.biblioredes.cl/bibliotecas/generallagos</w:t>
        </w:r>
      </w:hyperlink>
      <w:r w:rsidRPr="0013061C">
        <w:rPr>
          <w:lang w:val="en-US"/>
        </w:rPr>
        <w:t xml:space="preserve">; </w:t>
      </w:r>
    </w:p>
    <w:p w:rsidR="00892955" w:rsidRPr="0013061C" w:rsidRDefault="00892955" w:rsidP="00892955">
      <w:pPr>
        <w:rPr>
          <w:lang w:val="en-US"/>
        </w:rPr>
      </w:pPr>
      <w:r>
        <w:rPr>
          <w:lang w:val="en-US"/>
        </w:rPr>
        <w:t>F</w:t>
      </w:r>
      <w:r w:rsidRPr="0013061C">
        <w:rPr>
          <w:lang w:val="en-US"/>
        </w:rPr>
        <w:t xml:space="preserve">anpage:  </w:t>
      </w:r>
      <w:hyperlink r:id="rId14" w:history="1">
        <w:r w:rsidRPr="0013061C">
          <w:rPr>
            <w:rStyle w:val="Hipervnculo"/>
            <w:lang w:val="en-US"/>
          </w:rPr>
          <w:t>https://www.facebook.com/profile.php?id=100010011034797</w:t>
        </w:r>
      </w:hyperlink>
      <w:r w:rsidRPr="0013061C">
        <w:rPr>
          <w:lang w:val="en-US"/>
        </w:rPr>
        <w:t xml:space="preserve"> </w:t>
      </w:r>
    </w:p>
    <w:p w:rsidR="00892955" w:rsidRPr="007B02A6" w:rsidRDefault="00892955" w:rsidP="00892955">
      <w:r w:rsidRPr="007B02A6">
        <w:t xml:space="preserve">© </w:t>
      </w:r>
      <w:r w:rsidR="00A06907" w:rsidRPr="007B02A6">
        <w:t>Imagen</w:t>
      </w:r>
      <w:r w:rsidRPr="007B02A6">
        <w:t>: Biblioteca Visviri</w:t>
      </w:r>
    </w:p>
    <w:p w:rsidR="00892955" w:rsidRPr="00757118" w:rsidRDefault="00FE58B8" w:rsidP="004A5922">
      <w:pPr>
        <w:jc w:val="center"/>
        <w:rPr>
          <w:sz w:val="32"/>
          <w:szCs w:val="32"/>
        </w:rPr>
      </w:pPr>
      <w:r w:rsidRPr="00757118">
        <w:rPr>
          <w:noProof/>
          <w:sz w:val="32"/>
          <w:szCs w:val="32"/>
          <w:lang w:eastAsia="es-CL"/>
        </w:rPr>
        <w:lastRenderedPageBreak/>
        <w:drawing>
          <wp:anchor distT="0" distB="0" distL="114300" distR="114300" simplePos="0" relativeHeight="251661312" behindDoc="1" locked="0" layoutInCell="1" allowOverlap="1" wp14:anchorId="351D1194" wp14:editId="37383DD2">
            <wp:simplePos x="0" y="0"/>
            <wp:positionH relativeFrom="column">
              <wp:posOffset>570230</wp:posOffset>
            </wp:positionH>
            <wp:positionV relativeFrom="paragraph">
              <wp:posOffset>300355</wp:posOffset>
            </wp:positionV>
            <wp:extent cx="4391025" cy="2926080"/>
            <wp:effectExtent l="0" t="0" r="9525" b="7620"/>
            <wp:wrapThrough wrapText="bothSides">
              <wp:wrapPolygon edited="0">
                <wp:start x="0" y="0"/>
                <wp:lineTo x="0" y="21516"/>
                <wp:lineTo x="21553" y="21516"/>
                <wp:lineTo x="21553" y="0"/>
                <wp:lineTo x="0" y="0"/>
              </wp:wrapPolygon>
            </wp:wrapThrough>
            <wp:docPr id="7" name="Imagen 7" descr="D:\Users\b128bc1\Downloads\28943621_10204319407901721_147643968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128bc1\Downloads\28943621_10204319407901721_1476439681_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91025" cy="2926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822" w:rsidRPr="00757118">
        <w:rPr>
          <w:sz w:val="32"/>
          <w:szCs w:val="32"/>
        </w:rPr>
        <w:t xml:space="preserve">Taller de Reciclaje en tela </w:t>
      </w:r>
    </w:p>
    <w:p w:rsidR="00892955" w:rsidRDefault="00892955" w:rsidP="00892955">
      <w:pPr>
        <w:jc w:val="center"/>
      </w:pPr>
    </w:p>
    <w:p w:rsidR="00892955" w:rsidRDefault="00892955" w:rsidP="00892955">
      <w:r>
        <w:t>Biblioteca: Alto Hospicio</w:t>
      </w:r>
    </w:p>
    <w:p w:rsidR="00892955" w:rsidRDefault="00892955" w:rsidP="00892955">
      <w:r>
        <w:t>Comuna: Alto Hospicio</w:t>
      </w:r>
    </w:p>
    <w:p w:rsidR="00892955" w:rsidRDefault="00892955" w:rsidP="00892955">
      <w:r>
        <w:t>Región: de Tarapacá</w:t>
      </w:r>
    </w:p>
    <w:p w:rsidR="00892955" w:rsidRDefault="00892955" w:rsidP="00892955">
      <w:pPr>
        <w:jc w:val="both"/>
      </w:pPr>
      <w:r>
        <w:t>Iniciativa:</w:t>
      </w:r>
      <w:r w:rsidRPr="00404C14">
        <w:t xml:space="preserve"> </w:t>
      </w:r>
      <w:r>
        <w:t>En el hall de la biblioteca se reúnen</w:t>
      </w:r>
      <w:r w:rsidR="00757118">
        <w:t xml:space="preserve"> mujeres</w:t>
      </w:r>
      <w:r>
        <w:t xml:space="preserve"> que participan del Taller de Reciclaje, que ya va en su tercera versión, todas socias lectoras que han aprendido a elaborar diversos implementos con tela de jeans (telas </w:t>
      </w:r>
      <w:r w:rsidR="00757118">
        <w:t>recicladas</w:t>
      </w:r>
      <w:r>
        <w:t>), que ha sido conseguida de diferentes formas. Empezaron con dos máquinas de coser de propiedad de las funcionarias</w:t>
      </w:r>
      <w:r w:rsidR="00757118">
        <w:t xml:space="preserve"> y las propias alumnas. </w:t>
      </w:r>
      <w:r>
        <w:t xml:space="preserve"> Allí las 20 </w:t>
      </w:r>
      <w:r w:rsidR="00757118">
        <w:t>lectoras</w:t>
      </w:r>
      <w:r>
        <w:t xml:space="preserve"> aprenden a coser y a crear cosmetiqueros, mochilas, bolsos, delantales, adornos, </w:t>
      </w:r>
      <w:r w:rsidR="00757118">
        <w:t>entre otros implementos,</w:t>
      </w:r>
      <w:r>
        <w:t xml:space="preserve"> los que son expuestos y vendidos en ferias artesanales de la comuna.</w:t>
      </w:r>
      <w:r w:rsidR="00757118">
        <w:t xml:space="preserve"> Se destaca que </w:t>
      </w:r>
      <w:r>
        <w:t xml:space="preserve">cuentan con el patrocinio de la Municipalidad y del Departamento de Fomento Productivo. </w:t>
      </w:r>
    </w:p>
    <w:p w:rsidR="00892955" w:rsidRDefault="00892955" w:rsidP="00892955">
      <w:r>
        <w:t xml:space="preserve">Destinatarios: Mujeres de diversas edades </w:t>
      </w:r>
      <w:r w:rsidRPr="00321FC1">
        <w:t>de la comuna</w:t>
      </w:r>
      <w:r>
        <w:t>.</w:t>
      </w:r>
    </w:p>
    <w:p w:rsidR="00892955" w:rsidRDefault="00892955" w:rsidP="00892955">
      <w:r>
        <w:t xml:space="preserve">ODS: </w:t>
      </w:r>
      <w:r w:rsidRPr="00351D1B">
        <w:t>1, 4, 5, 8, 10, 16 y 17</w:t>
      </w:r>
    </w:p>
    <w:p w:rsidR="00892955" w:rsidRDefault="00892955" w:rsidP="00892955">
      <w:r>
        <w:t xml:space="preserve">Link de interés: </w:t>
      </w:r>
    </w:p>
    <w:p w:rsidR="00892955" w:rsidRPr="00892955" w:rsidRDefault="00892955" w:rsidP="00892955">
      <w:pPr>
        <w:rPr>
          <w:lang w:val="en-US"/>
        </w:rPr>
      </w:pPr>
      <w:r w:rsidRPr="00892955">
        <w:rPr>
          <w:lang w:val="en-US"/>
        </w:rPr>
        <w:t xml:space="preserve">Sitio Web: </w:t>
      </w:r>
      <w:hyperlink r:id="rId16" w:history="1">
        <w:r w:rsidRPr="00892955">
          <w:rPr>
            <w:rStyle w:val="Hipervnculo"/>
            <w:lang w:val="en-US"/>
          </w:rPr>
          <w:t>http://www.biblioredes.cl/bibliotecas/altohospicio</w:t>
        </w:r>
      </w:hyperlink>
      <w:r w:rsidRPr="00892955">
        <w:rPr>
          <w:lang w:val="en-US"/>
        </w:rPr>
        <w:t xml:space="preserve"> </w:t>
      </w:r>
    </w:p>
    <w:p w:rsidR="00892955" w:rsidRDefault="00892955" w:rsidP="00892955">
      <w:pPr>
        <w:rPr>
          <w:lang w:val="en-US"/>
        </w:rPr>
      </w:pPr>
      <w:r w:rsidRPr="00013EE7">
        <w:rPr>
          <w:lang w:val="en-US"/>
        </w:rPr>
        <w:t xml:space="preserve">Facebook: </w:t>
      </w:r>
      <w:hyperlink r:id="rId17" w:history="1">
        <w:r w:rsidRPr="00150089">
          <w:rPr>
            <w:rStyle w:val="Hipervnculo"/>
            <w:lang w:val="en-US"/>
          </w:rPr>
          <w:t>https://www.facebook.com/biblioteca305</w:t>
        </w:r>
      </w:hyperlink>
      <w:r>
        <w:rPr>
          <w:lang w:val="en-US"/>
        </w:rPr>
        <w:t xml:space="preserve"> </w:t>
      </w:r>
    </w:p>
    <w:p w:rsidR="00892955" w:rsidRPr="00FE58B8" w:rsidRDefault="00892955" w:rsidP="00892955">
      <w:r w:rsidRPr="00FE58B8">
        <w:t xml:space="preserve">Twitter: </w:t>
      </w:r>
      <w:hyperlink r:id="rId18" w:history="1">
        <w:r w:rsidRPr="00FE58B8">
          <w:rPr>
            <w:rStyle w:val="Hipervnculo"/>
          </w:rPr>
          <w:t>https://twitter.com/biblioaltohospi</w:t>
        </w:r>
      </w:hyperlink>
      <w:r w:rsidRPr="00FE58B8">
        <w:t xml:space="preserve"> </w:t>
      </w:r>
    </w:p>
    <w:p w:rsidR="00892955" w:rsidRPr="00FE58B8" w:rsidRDefault="00892955" w:rsidP="00892955">
      <w:r w:rsidRPr="00FE58B8">
        <w:t xml:space="preserve">© </w:t>
      </w:r>
      <w:r w:rsidR="00A06907" w:rsidRPr="00FE58B8">
        <w:t>Imagen</w:t>
      </w:r>
      <w:r w:rsidRPr="00FE58B8">
        <w:t>: Biblioteca Alto Hospicio</w:t>
      </w:r>
    </w:p>
    <w:p w:rsidR="00892955" w:rsidRPr="00A06907" w:rsidRDefault="00892955" w:rsidP="00892955">
      <w:pPr>
        <w:jc w:val="center"/>
        <w:rPr>
          <w:sz w:val="32"/>
          <w:szCs w:val="32"/>
        </w:rPr>
      </w:pPr>
      <w:r w:rsidRPr="00EE3B71">
        <w:rPr>
          <w:noProof/>
          <w:sz w:val="28"/>
          <w:szCs w:val="28"/>
          <w:lang w:eastAsia="es-CL"/>
        </w:rPr>
        <w:lastRenderedPageBreak/>
        <w:drawing>
          <wp:anchor distT="0" distB="0" distL="114300" distR="114300" simplePos="0" relativeHeight="251662336" behindDoc="1" locked="0" layoutInCell="1" allowOverlap="1" wp14:anchorId="1EE2B8E8" wp14:editId="7ADC5227">
            <wp:simplePos x="0" y="0"/>
            <wp:positionH relativeFrom="column">
              <wp:posOffset>563245</wp:posOffset>
            </wp:positionH>
            <wp:positionV relativeFrom="paragraph">
              <wp:posOffset>400050</wp:posOffset>
            </wp:positionV>
            <wp:extent cx="4333875" cy="3249930"/>
            <wp:effectExtent l="0" t="0" r="9525" b="7620"/>
            <wp:wrapThrough wrapText="bothSides">
              <wp:wrapPolygon edited="0">
                <wp:start x="0" y="0"/>
                <wp:lineTo x="0" y="21524"/>
                <wp:lineTo x="21553" y="21524"/>
                <wp:lineTo x="21553" y="0"/>
                <wp:lineTo x="0" y="0"/>
              </wp:wrapPolygon>
            </wp:wrapThrough>
            <wp:docPr id="8" name="Imagen 8" descr="D:\Users\b128bc1\Downloads\dpto_extranjeria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128bc1\Downloads\dpto_extranjeria_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33875" cy="3249930"/>
                    </a:xfrm>
                    <a:prstGeom prst="rect">
                      <a:avLst/>
                    </a:prstGeom>
                    <a:noFill/>
                    <a:ln>
                      <a:noFill/>
                    </a:ln>
                  </pic:spPr>
                </pic:pic>
              </a:graphicData>
            </a:graphic>
            <wp14:sizeRelH relativeFrom="page">
              <wp14:pctWidth>0</wp14:pctWidth>
            </wp14:sizeRelH>
            <wp14:sizeRelV relativeFrom="page">
              <wp14:pctHeight>0</wp14:pctHeight>
            </wp14:sizeRelV>
          </wp:anchor>
        </w:drawing>
      </w:r>
      <w:r w:rsidR="00FE58B8" w:rsidRPr="00EE3B71">
        <w:rPr>
          <w:sz w:val="28"/>
          <w:szCs w:val="28"/>
        </w:rPr>
        <w:t xml:space="preserve"> </w:t>
      </w:r>
      <w:r w:rsidR="00EE3B71" w:rsidRPr="00A06907">
        <w:rPr>
          <w:sz w:val="32"/>
          <w:szCs w:val="32"/>
        </w:rPr>
        <w:t xml:space="preserve">Celebrando el </w:t>
      </w:r>
      <w:r w:rsidR="00FE58B8" w:rsidRPr="00A06907">
        <w:rPr>
          <w:sz w:val="32"/>
          <w:szCs w:val="32"/>
        </w:rPr>
        <w:t xml:space="preserve">Mes de la Mujer </w:t>
      </w:r>
    </w:p>
    <w:p w:rsidR="00FE58B8" w:rsidRDefault="00FE58B8" w:rsidP="00892955"/>
    <w:p w:rsidR="000163E4" w:rsidRDefault="000163E4" w:rsidP="00892955"/>
    <w:p w:rsidR="00FE58B8" w:rsidRDefault="00FE58B8" w:rsidP="00892955"/>
    <w:p w:rsidR="00FE58B8" w:rsidRDefault="00FE58B8" w:rsidP="00892955"/>
    <w:p w:rsidR="00FE58B8" w:rsidRDefault="00FE58B8" w:rsidP="00892955"/>
    <w:p w:rsidR="00FE58B8" w:rsidRDefault="00FE58B8" w:rsidP="00892955"/>
    <w:p w:rsidR="00FE58B8" w:rsidRDefault="00FE58B8" w:rsidP="00892955"/>
    <w:p w:rsidR="00FE58B8" w:rsidRDefault="00FE58B8" w:rsidP="00892955"/>
    <w:p w:rsidR="00FE58B8" w:rsidRDefault="00FE58B8" w:rsidP="00892955"/>
    <w:p w:rsidR="00FE58B8" w:rsidRDefault="00FE58B8" w:rsidP="00892955"/>
    <w:p w:rsidR="00FE58B8" w:rsidRDefault="00FE58B8" w:rsidP="00892955"/>
    <w:p w:rsidR="00892955" w:rsidRDefault="00892955" w:rsidP="00892955">
      <w:r>
        <w:t>Biblioteca: Regional de Antofagasta</w:t>
      </w:r>
    </w:p>
    <w:p w:rsidR="00892955" w:rsidRDefault="00892955" w:rsidP="00892955">
      <w:r>
        <w:t>Comuna: Antofagasta</w:t>
      </w:r>
    </w:p>
    <w:p w:rsidR="00892955" w:rsidRDefault="00892955" w:rsidP="00892955">
      <w:r>
        <w:t>Región: Antofagasta</w:t>
      </w:r>
    </w:p>
    <w:p w:rsidR="00892955" w:rsidRDefault="00892955" w:rsidP="00892955">
      <w:pPr>
        <w:jc w:val="both"/>
      </w:pPr>
      <w:r>
        <w:t>Iniciativa:</w:t>
      </w:r>
      <w:r w:rsidRPr="00404C14">
        <w:t xml:space="preserve"> </w:t>
      </w:r>
      <w:r>
        <w:t>Esta Biblioteca cuenta con diversas iniciativas:</w:t>
      </w:r>
    </w:p>
    <w:p w:rsidR="00892955" w:rsidRDefault="00892955" w:rsidP="00892955">
      <w:pPr>
        <w:jc w:val="both"/>
      </w:pPr>
      <w:r>
        <w:t xml:space="preserve">Mes de la Mujer: </w:t>
      </w:r>
      <w:r w:rsidR="009F65BC">
        <w:t xml:space="preserve">Durante el </w:t>
      </w:r>
      <w:r>
        <w:t>mes</w:t>
      </w:r>
      <w:r w:rsidR="009F65BC">
        <w:t xml:space="preserve"> de marzo, </w:t>
      </w:r>
      <w:r>
        <w:t xml:space="preserve">se organizan diversas iniciativas que relevan el rol de la mujer en todas sus dimensiones. Destacan: Ciclo de cine temático donde se presenta la visión femenina del mundo;  tertulia literaria “Letras de Mujer” que brinda espacio a las  escritoras locales; </w:t>
      </w:r>
      <w:r w:rsidR="009F65BC">
        <w:t xml:space="preserve">presentan diversas </w:t>
      </w:r>
      <w:r>
        <w:t xml:space="preserve">exposiciones, entre ellas </w:t>
      </w:r>
      <w:r w:rsidRPr="00C51553">
        <w:t xml:space="preserve">“Manos Artesanas y Diseño”, </w:t>
      </w:r>
      <w:r>
        <w:t xml:space="preserve"> y talleres de fanzine</w:t>
      </w:r>
      <w:r w:rsidR="009F65BC">
        <w:t xml:space="preserve"> para jóvenes</w:t>
      </w:r>
      <w:r>
        <w:t xml:space="preserve">; talleres infantiles y juveniles con enfoque de género. </w:t>
      </w:r>
    </w:p>
    <w:p w:rsidR="009F65BC" w:rsidRDefault="00892955" w:rsidP="00892955">
      <w:pPr>
        <w:jc w:val="both"/>
      </w:pPr>
      <w:r>
        <w:t xml:space="preserve">Programa “Y verás cómo quieren en Chile”: </w:t>
      </w:r>
      <w:r w:rsidR="009F65BC">
        <w:t xml:space="preserve">Dado que los índices de </w:t>
      </w:r>
      <w:r>
        <w:t xml:space="preserve">migración </w:t>
      </w:r>
      <w:r w:rsidR="009F65BC">
        <w:t xml:space="preserve">de la </w:t>
      </w:r>
      <w:r>
        <w:t xml:space="preserve">comuna, la Biblioteca ha instalado puntos de acceso a lectura, información y difusión en dos reparticiones en donde las personas extranjeras deben realizar trámites: Policía de Investigaciones y Departamento de Extranjería de la Gobernación Regional, lugares en los que abundan largas filas y extensas esperas. Allí se ofrecen servicios de acceso gratuito a internet para que puedan estar conectados con sus familiares y seres queridos. El programa </w:t>
      </w:r>
      <w:r w:rsidR="009F65BC">
        <w:t xml:space="preserve">considera </w:t>
      </w:r>
      <w:r>
        <w:t xml:space="preserve"> otras estrategias entre las que destacan el desarrollo de una colección importante relativa al fenómeno migratorio, la participación en el “Festival de Todos y Todas” organizado por el Servicio Jesuita a Migrantes (SJM) y la Mesa Intercultural de Antofagasta, la creación de estanterías temáticas o maratones de cuentacuentos en el área infantil llamadas “Cuentos sin fronteras”. </w:t>
      </w:r>
    </w:p>
    <w:p w:rsidR="009F65BC" w:rsidRDefault="00892955" w:rsidP="00892955">
      <w:pPr>
        <w:jc w:val="both"/>
      </w:pPr>
      <w:r>
        <w:lastRenderedPageBreak/>
        <w:t xml:space="preserve">Programa Campamentos: </w:t>
      </w:r>
      <w:r w:rsidR="009F65BC">
        <w:t xml:space="preserve">Dada la proliferación de </w:t>
      </w:r>
      <w:r>
        <w:t>campamentos</w:t>
      </w:r>
      <w:r w:rsidR="009F65BC">
        <w:t xml:space="preserve">, en conjunto con </w:t>
      </w:r>
      <w:r>
        <w:t xml:space="preserve">la Fundación Trascender, </w:t>
      </w:r>
      <w:r w:rsidR="009F65BC">
        <w:t xml:space="preserve">se habilitaron </w:t>
      </w:r>
      <w:r>
        <w:t xml:space="preserve">centros comunitarios y mini bibliotecas en </w:t>
      </w:r>
      <w:r w:rsidR="009F65BC">
        <w:t>6 de ellos</w:t>
      </w:r>
      <w:r>
        <w:t xml:space="preserve">, se ha logrado acercar la literatura </w:t>
      </w:r>
      <w:r w:rsidR="009F65BC">
        <w:t>a sus habitantes. M</w:t>
      </w:r>
      <w:r>
        <w:t>ás de 2.500 libros ha</w:t>
      </w:r>
      <w:r w:rsidR="009F65BC">
        <w:t>n</w:t>
      </w:r>
      <w:r>
        <w:t xml:space="preserve"> llegado, durante el 2017, a personas de distintos grupos etarios, impedidas en muchas ocasiones de acceder a la Biblioteca. En vacaciones de invierno se realizan visitas guiadas para los/as menores de dichos campamentos</w:t>
      </w:r>
      <w:r w:rsidR="009F65BC">
        <w:t xml:space="preserve">. </w:t>
      </w:r>
    </w:p>
    <w:p w:rsidR="00892955" w:rsidRDefault="00892955" w:rsidP="00892955">
      <w:pPr>
        <w:jc w:val="both"/>
      </w:pPr>
      <w:r>
        <w:t xml:space="preserve">Programa SENAME: En la ciudad existen 4 residencias </w:t>
      </w:r>
      <w:r w:rsidR="009F65BC">
        <w:t>de acogida</w:t>
      </w:r>
      <w:r w:rsidRPr="00776E47">
        <w:rPr>
          <w:color w:val="FF0000"/>
        </w:rPr>
        <w:t xml:space="preserve"> </w:t>
      </w:r>
      <w:r>
        <w:t xml:space="preserve">para menores con derechos vulnerados, </w:t>
      </w:r>
      <w:r w:rsidR="009F65BC">
        <w:t>donde</w:t>
      </w:r>
      <w:r>
        <w:t xml:space="preserve"> viven menores de entre 0 y 18 años. </w:t>
      </w:r>
      <w:r w:rsidR="009F65BC">
        <w:t xml:space="preserve">En </w:t>
      </w:r>
      <w:r>
        <w:t>cada residencia</w:t>
      </w:r>
      <w:r w:rsidR="009F65BC">
        <w:t xml:space="preserve"> se facilita </w:t>
      </w:r>
      <w:r>
        <w:t xml:space="preserve"> material bibliográfico </w:t>
      </w:r>
      <w:r w:rsidR="009F65BC">
        <w:t>con literatura orientada a</w:t>
      </w:r>
      <w:r>
        <w:t xml:space="preserve"> cada grupo etario</w:t>
      </w:r>
      <w:r w:rsidR="009F65BC">
        <w:t xml:space="preserve">, así </w:t>
      </w:r>
      <w:r>
        <w:t>como libros técnicos para las funcionarias, relativo a crianza y educación de menores, aspectos sicológicos del crecimiento y otros. Se realiza, además, un taller de narración oral para las funcionarias y presentaciones de cuentacuentos en algunos centros.</w:t>
      </w:r>
    </w:p>
    <w:p w:rsidR="00892955" w:rsidRDefault="00892955" w:rsidP="00892955">
      <w:r>
        <w:t xml:space="preserve">Destinatarios: Mujeres, Inmigrantes, niños, jóvenes y adultos de todas las edades. </w:t>
      </w:r>
    </w:p>
    <w:p w:rsidR="00892955" w:rsidRDefault="00892955" w:rsidP="00892955">
      <w:r>
        <w:t xml:space="preserve">ODS: </w:t>
      </w:r>
      <w:r w:rsidRPr="00351D1B">
        <w:t xml:space="preserve">1, 4, 5, </w:t>
      </w:r>
      <w:r>
        <w:t xml:space="preserve">9, </w:t>
      </w:r>
      <w:r w:rsidRPr="00351D1B">
        <w:t xml:space="preserve">10, </w:t>
      </w:r>
      <w:r>
        <w:t xml:space="preserve">11, </w:t>
      </w:r>
      <w:r w:rsidRPr="00351D1B">
        <w:t>16 y 17</w:t>
      </w:r>
    </w:p>
    <w:p w:rsidR="00892955" w:rsidRDefault="00892955" w:rsidP="00892955">
      <w:r>
        <w:t xml:space="preserve">Link de interés: </w:t>
      </w:r>
    </w:p>
    <w:p w:rsidR="00892955" w:rsidRPr="0076344D" w:rsidRDefault="00892955" w:rsidP="00892955">
      <w:pPr>
        <w:rPr>
          <w:lang w:val="en-US"/>
        </w:rPr>
      </w:pPr>
      <w:r w:rsidRPr="00C51553">
        <w:rPr>
          <w:lang w:val="en-US"/>
        </w:rPr>
        <w:t xml:space="preserve">Sitio Web: </w:t>
      </w:r>
      <w:hyperlink r:id="rId20" w:history="1">
        <w:r w:rsidRPr="002437E6">
          <w:rPr>
            <w:rStyle w:val="Hipervnculo"/>
            <w:lang w:val="en-US"/>
          </w:rPr>
          <w:t>http://www.bibliotecaregionalantofagasta.cl/sitio/</w:t>
        </w:r>
      </w:hyperlink>
      <w:r>
        <w:rPr>
          <w:lang w:val="en-US"/>
        </w:rPr>
        <w:t xml:space="preserve"> </w:t>
      </w:r>
    </w:p>
    <w:p w:rsidR="00892955" w:rsidRPr="003C759C" w:rsidRDefault="00892955" w:rsidP="00892955">
      <w:pPr>
        <w:rPr>
          <w:lang w:val="en-US"/>
        </w:rPr>
      </w:pPr>
      <w:r w:rsidRPr="00013EE7">
        <w:rPr>
          <w:lang w:val="en-US"/>
        </w:rPr>
        <w:t xml:space="preserve">Facebook: </w:t>
      </w:r>
      <w:hyperlink r:id="rId21" w:history="1">
        <w:r w:rsidRPr="002437E6">
          <w:rPr>
            <w:rStyle w:val="Hipervnculo"/>
            <w:lang w:val="en-US"/>
          </w:rPr>
          <w:t>https://www.facebook.com/bibliotecaregionalantofagasta/</w:t>
        </w:r>
      </w:hyperlink>
      <w:r>
        <w:rPr>
          <w:lang w:val="en-US"/>
        </w:rPr>
        <w:t xml:space="preserve"> </w:t>
      </w:r>
    </w:p>
    <w:p w:rsidR="00892955" w:rsidRPr="003C759C" w:rsidRDefault="00892955" w:rsidP="00892955">
      <w:r w:rsidRPr="003C759C">
        <w:t xml:space="preserve">Twitter: </w:t>
      </w:r>
      <w:hyperlink r:id="rId22" w:history="1">
        <w:r w:rsidRPr="002437E6">
          <w:rPr>
            <w:rStyle w:val="Hipervnculo"/>
          </w:rPr>
          <w:t>https://twitter.com/BibliotecAntofa</w:t>
        </w:r>
      </w:hyperlink>
      <w:r>
        <w:t xml:space="preserve"> </w:t>
      </w:r>
    </w:p>
    <w:p w:rsidR="00892955" w:rsidRPr="003C759C" w:rsidRDefault="00892955" w:rsidP="00892955">
      <w:r w:rsidRPr="003C759C">
        <w:t xml:space="preserve">© </w:t>
      </w:r>
      <w:r w:rsidR="000D680E" w:rsidRPr="003C759C">
        <w:t>Imagen</w:t>
      </w:r>
      <w:r w:rsidRPr="003C759C">
        <w:t>: Biblioteca Regional de Antofagasta</w:t>
      </w: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92955" w:rsidRDefault="00892955" w:rsidP="004A5922">
      <w:pPr>
        <w:jc w:val="center"/>
        <w:rPr>
          <w:sz w:val="24"/>
          <w:szCs w:val="24"/>
        </w:rPr>
      </w:pPr>
    </w:p>
    <w:p w:rsidR="008B393C" w:rsidRDefault="008B393C" w:rsidP="004A5922">
      <w:pPr>
        <w:jc w:val="center"/>
        <w:rPr>
          <w:sz w:val="24"/>
          <w:szCs w:val="24"/>
        </w:rPr>
      </w:pPr>
    </w:p>
    <w:p w:rsidR="008B393C" w:rsidRDefault="008B393C" w:rsidP="004A5922">
      <w:pPr>
        <w:jc w:val="center"/>
        <w:rPr>
          <w:sz w:val="24"/>
          <w:szCs w:val="24"/>
        </w:rPr>
      </w:pPr>
    </w:p>
    <w:p w:rsidR="008B393C" w:rsidRDefault="008B393C" w:rsidP="004A5922">
      <w:pPr>
        <w:jc w:val="center"/>
        <w:rPr>
          <w:sz w:val="24"/>
          <w:szCs w:val="24"/>
        </w:rPr>
      </w:pPr>
    </w:p>
    <w:p w:rsidR="006C2763" w:rsidRDefault="006C2763" w:rsidP="004A5922">
      <w:pPr>
        <w:jc w:val="center"/>
        <w:rPr>
          <w:noProof/>
          <w:sz w:val="28"/>
          <w:szCs w:val="28"/>
          <w:lang w:eastAsia="es-CL"/>
        </w:rPr>
      </w:pPr>
    </w:p>
    <w:p w:rsidR="00C31253" w:rsidRPr="00A06907" w:rsidRDefault="00C31253" w:rsidP="00C31253">
      <w:pPr>
        <w:jc w:val="center"/>
        <w:rPr>
          <w:sz w:val="32"/>
          <w:szCs w:val="32"/>
        </w:rPr>
      </w:pPr>
      <w:r>
        <w:rPr>
          <w:sz w:val="28"/>
          <w:szCs w:val="28"/>
        </w:rPr>
        <w:br w:type="page"/>
      </w:r>
      <w:r w:rsidR="00556792" w:rsidRPr="00A06907">
        <w:rPr>
          <w:noProof/>
          <w:sz w:val="32"/>
          <w:szCs w:val="32"/>
          <w:lang w:eastAsia="es-CL"/>
        </w:rPr>
        <w:lastRenderedPageBreak/>
        <w:drawing>
          <wp:anchor distT="0" distB="0" distL="114300" distR="114300" simplePos="0" relativeHeight="251665408" behindDoc="1" locked="0" layoutInCell="1" allowOverlap="1" wp14:anchorId="352A44A7" wp14:editId="31989CE6">
            <wp:simplePos x="0" y="0"/>
            <wp:positionH relativeFrom="column">
              <wp:posOffset>1358265</wp:posOffset>
            </wp:positionH>
            <wp:positionV relativeFrom="paragraph">
              <wp:posOffset>281305</wp:posOffset>
            </wp:positionV>
            <wp:extent cx="2578735" cy="3438525"/>
            <wp:effectExtent l="0" t="0" r="0" b="9525"/>
            <wp:wrapThrough wrapText="bothSides">
              <wp:wrapPolygon edited="0">
                <wp:start x="0" y="0"/>
                <wp:lineTo x="0" y="21540"/>
                <wp:lineTo x="21382" y="21540"/>
                <wp:lineTo x="21382" y="0"/>
                <wp:lineTo x="0" y="0"/>
              </wp:wrapPolygon>
            </wp:wrapThrough>
            <wp:docPr id="38" name="Imagen 38" descr="D:\Users\b128bc1\Downloads\28951018_1980364302181147_9176502905589465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b128bc1\Downloads\28951018_1980364302181147_9176502905589465088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8735" cy="3438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907">
        <w:rPr>
          <w:sz w:val="32"/>
          <w:szCs w:val="32"/>
        </w:rPr>
        <w:t xml:space="preserve">Biblioteca Popular en la Plaza </w:t>
      </w:r>
    </w:p>
    <w:p w:rsidR="00C31253" w:rsidRDefault="00C31253" w:rsidP="00C31253">
      <w:pPr>
        <w:jc w:val="center"/>
      </w:pPr>
    </w:p>
    <w:p w:rsidR="00DA6FE4" w:rsidRDefault="00DA6FE4" w:rsidP="00C31253"/>
    <w:p w:rsidR="00DA6FE4" w:rsidRDefault="00DA6FE4" w:rsidP="00C31253"/>
    <w:p w:rsidR="00DA6FE4" w:rsidRDefault="00DA6FE4" w:rsidP="00C31253"/>
    <w:p w:rsidR="00DA6FE4" w:rsidRDefault="00DA6FE4" w:rsidP="00C31253"/>
    <w:p w:rsidR="00DA6FE4" w:rsidRDefault="00DA6FE4" w:rsidP="00C31253"/>
    <w:p w:rsidR="00DA6FE4" w:rsidRDefault="00DA6FE4" w:rsidP="00C31253"/>
    <w:p w:rsidR="00DA6FE4" w:rsidRDefault="00DA6FE4" w:rsidP="00C31253"/>
    <w:p w:rsidR="00DA6FE4" w:rsidRDefault="00DA6FE4" w:rsidP="00C31253"/>
    <w:p w:rsidR="00DA6FE4" w:rsidRDefault="00DA6FE4" w:rsidP="00C31253"/>
    <w:p w:rsidR="00DA6FE4" w:rsidRDefault="00DA6FE4" w:rsidP="00C31253"/>
    <w:p w:rsidR="00C31253" w:rsidRDefault="00C31253" w:rsidP="00556792">
      <w:pPr>
        <w:spacing w:line="240" w:lineRule="auto"/>
      </w:pPr>
      <w:r>
        <w:t xml:space="preserve">Biblioteca: </w:t>
      </w:r>
      <w:r w:rsidR="00DB598B">
        <w:t>Punto de Lectura</w:t>
      </w:r>
    </w:p>
    <w:p w:rsidR="00C31253" w:rsidRDefault="00C31253" w:rsidP="00556792">
      <w:pPr>
        <w:spacing w:line="240" w:lineRule="auto"/>
      </w:pPr>
      <w:r>
        <w:t xml:space="preserve">Comuna: </w:t>
      </w:r>
      <w:r w:rsidR="00DB598B">
        <w:t>Copiapó</w:t>
      </w:r>
    </w:p>
    <w:p w:rsidR="00C31253" w:rsidRDefault="00C31253" w:rsidP="00556792">
      <w:pPr>
        <w:spacing w:line="240" w:lineRule="auto"/>
      </w:pPr>
      <w:r>
        <w:t xml:space="preserve">Región: de </w:t>
      </w:r>
      <w:r w:rsidR="00DB598B">
        <w:t>Atacama</w:t>
      </w:r>
    </w:p>
    <w:p w:rsidR="00C31253" w:rsidRDefault="00C31253" w:rsidP="00556792">
      <w:pPr>
        <w:spacing w:line="240" w:lineRule="auto"/>
        <w:jc w:val="both"/>
      </w:pPr>
      <w:r>
        <w:t>Iniciativa:</w:t>
      </w:r>
      <w:r w:rsidRPr="00404C14">
        <w:t xml:space="preserve"> </w:t>
      </w:r>
      <w:r w:rsidR="00DB598B">
        <w:t>Impulsada por la Brigada Ramona Parra con el objetivo de fomentar la lectura y el trueque de libros  entre los transeúntes que llegan a la plaza de armas de la capital regional, fue concebido como un punto de lectura libre que tiene por lema ¡Toma uno, deja uno!. El stand fue armado con material de desecho por voluntarios, los libros fueron donados por personas  de la comunidad y por la Biblioteca Pública Regional de Atacama. Se inició con 20 libros, pero</w:t>
      </w:r>
      <w:r w:rsidR="00742C0D">
        <w:t xml:space="preserve"> ya cuentan con 60. Pronto se estarán sumando más y con ellos, se abrirán nuevos puntos de lectura en otras plazas de sectores populares. </w:t>
      </w:r>
    </w:p>
    <w:p w:rsidR="00C31253" w:rsidRDefault="00C31253" w:rsidP="00556792">
      <w:pPr>
        <w:spacing w:line="240" w:lineRule="auto"/>
      </w:pPr>
      <w:r>
        <w:t xml:space="preserve">Destinatarios: </w:t>
      </w:r>
      <w:r w:rsidR="00742C0D">
        <w:t>Transeúntes que llegan a la Plaza.</w:t>
      </w:r>
    </w:p>
    <w:p w:rsidR="00C31253" w:rsidRDefault="00C31253" w:rsidP="00556792">
      <w:pPr>
        <w:spacing w:line="240" w:lineRule="auto"/>
      </w:pPr>
      <w:r>
        <w:t xml:space="preserve">ODS: </w:t>
      </w:r>
      <w:r w:rsidRPr="00351D1B">
        <w:t>4, 10, 16 y 17</w:t>
      </w:r>
    </w:p>
    <w:p w:rsidR="00C31253" w:rsidRDefault="00C31253" w:rsidP="00556792">
      <w:pPr>
        <w:spacing w:line="240" w:lineRule="auto"/>
      </w:pPr>
      <w:r>
        <w:t xml:space="preserve">Link de interés: </w:t>
      </w:r>
    </w:p>
    <w:p w:rsidR="00C31253" w:rsidRPr="00556792" w:rsidRDefault="00C31253" w:rsidP="00556792">
      <w:pPr>
        <w:spacing w:line="240" w:lineRule="auto"/>
        <w:rPr>
          <w:lang w:val="en-US"/>
        </w:rPr>
      </w:pPr>
      <w:r w:rsidRPr="00892955">
        <w:rPr>
          <w:lang w:val="en-US"/>
        </w:rPr>
        <w:t xml:space="preserve">Sitio Web: </w:t>
      </w:r>
      <w:hyperlink r:id="rId24" w:history="1">
        <w:r w:rsidR="00556792" w:rsidRPr="009B29E7">
          <w:rPr>
            <w:rStyle w:val="Hipervnculo"/>
            <w:lang w:val="en-US"/>
          </w:rPr>
          <w:t>http://www.biblioredes.cl/bibliotecas/copiapo</w:t>
        </w:r>
      </w:hyperlink>
      <w:r w:rsidR="00556792">
        <w:rPr>
          <w:lang w:val="en-US"/>
        </w:rPr>
        <w:t xml:space="preserve"> </w:t>
      </w:r>
    </w:p>
    <w:p w:rsidR="00C31253" w:rsidRPr="00556792" w:rsidRDefault="00C31253" w:rsidP="00556792">
      <w:pPr>
        <w:spacing w:line="240" w:lineRule="auto"/>
        <w:rPr>
          <w:lang w:val="en-US"/>
        </w:rPr>
      </w:pPr>
      <w:r w:rsidRPr="00013EE7">
        <w:rPr>
          <w:lang w:val="en-US"/>
        </w:rPr>
        <w:t xml:space="preserve">Facebook: </w:t>
      </w:r>
      <w:hyperlink r:id="rId25" w:history="1">
        <w:r w:rsidR="00556792" w:rsidRPr="009B29E7">
          <w:rPr>
            <w:rStyle w:val="Hipervnculo"/>
            <w:lang w:val="en-US"/>
          </w:rPr>
          <w:t>https://www.facebook.com/BibliotecaPublicaRegionaldeAtacama/</w:t>
        </w:r>
      </w:hyperlink>
      <w:r w:rsidR="00556792">
        <w:rPr>
          <w:lang w:val="en-US"/>
        </w:rPr>
        <w:t xml:space="preserve"> </w:t>
      </w:r>
    </w:p>
    <w:p w:rsidR="00C31253" w:rsidRPr="00FE58B8" w:rsidRDefault="00C31253" w:rsidP="00556792">
      <w:pPr>
        <w:spacing w:line="240" w:lineRule="auto"/>
      </w:pPr>
      <w:r w:rsidRPr="00FE58B8">
        <w:t xml:space="preserve">Twitter: </w:t>
      </w:r>
      <w:hyperlink r:id="rId26" w:history="1">
        <w:r w:rsidR="00556792" w:rsidRPr="009B29E7">
          <w:rPr>
            <w:rStyle w:val="Hipervnculo"/>
          </w:rPr>
          <w:t>https://twitter.com/BiblioCopiapo</w:t>
        </w:r>
      </w:hyperlink>
      <w:r w:rsidR="00556792">
        <w:t xml:space="preserve"> </w:t>
      </w:r>
    </w:p>
    <w:p w:rsidR="00C31253" w:rsidRPr="00FE58B8" w:rsidRDefault="00556792" w:rsidP="00556792">
      <w:pPr>
        <w:spacing w:line="240" w:lineRule="auto"/>
      </w:pPr>
      <w:r>
        <w:t>© I</w:t>
      </w:r>
      <w:r w:rsidR="00C31253" w:rsidRPr="00FE58B8">
        <w:t xml:space="preserve">magen: Biblioteca </w:t>
      </w:r>
      <w:r>
        <w:t>Regional de Atacama</w:t>
      </w:r>
    </w:p>
    <w:p w:rsidR="00727D35" w:rsidRPr="00A06907" w:rsidRDefault="00A06907" w:rsidP="004A5922">
      <w:pPr>
        <w:jc w:val="center"/>
        <w:rPr>
          <w:sz w:val="32"/>
          <w:szCs w:val="32"/>
        </w:rPr>
      </w:pPr>
      <w:r w:rsidRPr="00A06907">
        <w:rPr>
          <w:noProof/>
          <w:sz w:val="32"/>
          <w:szCs w:val="32"/>
          <w:lang w:eastAsia="es-CL"/>
        </w:rPr>
        <w:lastRenderedPageBreak/>
        <w:drawing>
          <wp:anchor distT="0" distB="0" distL="114300" distR="114300" simplePos="0" relativeHeight="251663360" behindDoc="1" locked="0" layoutInCell="1" allowOverlap="1" wp14:anchorId="3B22C079" wp14:editId="3F3EAF35">
            <wp:simplePos x="0" y="0"/>
            <wp:positionH relativeFrom="column">
              <wp:posOffset>472440</wp:posOffset>
            </wp:positionH>
            <wp:positionV relativeFrom="paragraph">
              <wp:posOffset>281305</wp:posOffset>
            </wp:positionV>
            <wp:extent cx="4295775" cy="3909060"/>
            <wp:effectExtent l="0" t="0" r="9525" b="0"/>
            <wp:wrapThrough wrapText="bothSides">
              <wp:wrapPolygon edited="0">
                <wp:start x="0" y="0"/>
                <wp:lineTo x="0" y="21474"/>
                <wp:lineTo x="21552" y="21474"/>
                <wp:lineTo x="21552" y="0"/>
                <wp:lineTo x="0" y="0"/>
              </wp:wrapPolygon>
            </wp:wrapThrough>
            <wp:docPr id="20" name="Imagen 20" descr="D:\Users\b128bc1\Downloads\26756284_160876831279764_893461793720293846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b128bc1\Downloads\26756284_160876831279764_8934617937202938463_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95775" cy="3909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7C73" w:rsidRPr="00A06907">
        <w:rPr>
          <w:sz w:val="32"/>
          <w:szCs w:val="32"/>
        </w:rPr>
        <w:t>Yoga</w:t>
      </w:r>
      <w:r w:rsidR="006C2763" w:rsidRPr="00A06907">
        <w:rPr>
          <w:sz w:val="32"/>
          <w:szCs w:val="32"/>
        </w:rPr>
        <w:t xml:space="preserve"> para todos</w:t>
      </w:r>
      <w:r w:rsidR="00207C73" w:rsidRPr="00A06907">
        <w:rPr>
          <w:sz w:val="32"/>
          <w:szCs w:val="32"/>
        </w:rPr>
        <w:t xml:space="preserve"> </w:t>
      </w:r>
    </w:p>
    <w:p w:rsidR="004E35BD" w:rsidRDefault="004E35BD" w:rsidP="004E35BD">
      <w:pPr>
        <w:jc w:val="center"/>
      </w:pPr>
    </w:p>
    <w:p w:rsidR="004E1C34" w:rsidRDefault="004E1C34" w:rsidP="004E35BD"/>
    <w:p w:rsidR="004E1C34" w:rsidRDefault="004E1C34" w:rsidP="004E35BD"/>
    <w:p w:rsidR="004E1C34" w:rsidRDefault="004E1C34" w:rsidP="004E35BD"/>
    <w:p w:rsidR="004E1C34" w:rsidRDefault="004E1C34" w:rsidP="004E35BD"/>
    <w:p w:rsidR="004E1C34" w:rsidRDefault="004E1C34" w:rsidP="004E35BD"/>
    <w:p w:rsidR="004E1C34" w:rsidRDefault="004E1C34" w:rsidP="004E35BD"/>
    <w:p w:rsidR="004E1C34" w:rsidRDefault="004E1C34" w:rsidP="004E35BD"/>
    <w:p w:rsidR="004E1C34" w:rsidRDefault="004E1C34" w:rsidP="004E35BD"/>
    <w:p w:rsidR="004E1C34" w:rsidRDefault="004E1C34" w:rsidP="004E35BD"/>
    <w:p w:rsidR="004E1C34" w:rsidRDefault="004E1C34" w:rsidP="004E35BD"/>
    <w:p w:rsidR="004E1C34" w:rsidRDefault="004E1C34" w:rsidP="004E35BD"/>
    <w:p w:rsidR="004E35BD" w:rsidRDefault="004E35BD" w:rsidP="00A06907">
      <w:pPr>
        <w:spacing w:line="240" w:lineRule="auto"/>
      </w:pPr>
      <w:r>
        <w:t>Biblioteca: Regional Gabriela Mistral</w:t>
      </w:r>
      <w:r w:rsidR="00796B00">
        <w:t xml:space="preserve"> (posee certificación de Edificación Sustentable)</w:t>
      </w:r>
    </w:p>
    <w:p w:rsidR="004E35BD" w:rsidRDefault="004E35BD" w:rsidP="00A06907">
      <w:pPr>
        <w:spacing w:line="240" w:lineRule="auto"/>
      </w:pPr>
      <w:r>
        <w:t>Comuna: La Serena</w:t>
      </w:r>
    </w:p>
    <w:p w:rsidR="004E35BD" w:rsidRDefault="004E35BD" w:rsidP="00A06907">
      <w:pPr>
        <w:spacing w:line="240" w:lineRule="auto"/>
      </w:pPr>
      <w:r>
        <w:t>Región: de Coquimbo</w:t>
      </w:r>
    </w:p>
    <w:p w:rsidR="00E22780" w:rsidRDefault="004E35BD" w:rsidP="00A06907">
      <w:pPr>
        <w:spacing w:line="240" w:lineRule="auto"/>
        <w:jc w:val="both"/>
      </w:pPr>
      <w:r>
        <w:t>Iniciativa:</w:t>
      </w:r>
      <w:r w:rsidRPr="00404C14">
        <w:t xml:space="preserve"> </w:t>
      </w:r>
      <w:r w:rsidR="006C2763">
        <w:t xml:space="preserve">Es una Biblioteca recientemente inaugurada, </w:t>
      </w:r>
      <w:r w:rsidR="004E1C34">
        <w:t xml:space="preserve">cuyo edificio </w:t>
      </w:r>
      <w:r w:rsidR="006C2763">
        <w:t>cumple con altos estándares de calidad. Tienen una variada cartelera de servicios y programas, entre ellos Yoga para todos</w:t>
      </w:r>
      <w:r w:rsidR="004E1C34">
        <w:t>, Clubes de pintura, Taller de Danzas urbanas, Taller de Narrativa Creativa, entre otros.</w:t>
      </w:r>
      <w:r w:rsidR="00E22780">
        <w:t xml:space="preserve"> </w:t>
      </w:r>
    </w:p>
    <w:p w:rsidR="004E35BD" w:rsidRDefault="004E35BD" w:rsidP="00A06907">
      <w:pPr>
        <w:spacing w:line="240" w:lineRule="auto"/>
      </w:pPr>
      <w:r>
        <w:t xml:space="preserve">Destinatarios: </w:t>
      </w:r>
      <w:r w:rsidR="0085574F">
        <w:t>Toda la comunidad</w:t>
      </w:r>
    </w:p>
    <w:p w:rsidR="004E35BD" w:rsidRDefault="004E35BD" w:rsidP="00A06907">
      <w:pPr>
        <w:spacing w:line="240" w:lineRule="auto"/>
      </w:pPr>
      <w:r>
        <w:t xml:space="preserve">ODS: </w:t>
      </w:r>
      <w:r w:rsidR="006B4A3D">
        <w:t xml:space="preserve">3, 4, 5, 6, 7, 8, 9, 10, 11, 12, </w:t>
      </w:r>
      <w:r w:rsidRPr="00351D1B">
        <w:t xml:space="preserve"> 16 y 17</w:t>
      </w:r>
    </w:p>
    <w:p w:rsidR="004E35BD" w:rsidRDefault="004E35BD" w:rsidP="00A06907">
      <w:pPr>
        <w:spacing w:line="240" w:lineRule="auto"/>
      </w:pPr>
      <w:r>
        <w:t xml:space="preserve">Link de interés: </w:t>
      </w:r>
    </w:p>
    <w:p w:rsidR="004E1C34" w:rsidRPr="004244A9" w:rsidRDefault="004E35BD" w:rsidP="00A06907">
      <w:pPr>
        <w:spacing w:line="240" w:lineRule="auto"/>
      </w:pPr>
      <w:r w:rsidRPr="004244A9">
        <w:t xml:space="preserve">Sitio Web: </w:t>
      </w:r>
      <w:hyperlink r:id="rId28" w:history="1">
        <w:r w:rsidR="004E1C34" w:rsidRPr="004244A9">
          <w:rPr>
            <w:rStyle w:val="Hipervnculo"/>
          </w:rPr>
          <w:t>http://www.bibliotecagabrielamistral.cl/sitio/</w:t>
        </w:r>
      </w:hyperlink>
    </w:p>
    <w:p w:rsidR="004E35BD" w:rsidRPr="004E1C34" w:rsidRDefault="004E35BD" w:rsidP="00A06907">
      <w:pPr>
        <w:spacing w:line="240" w:lineRule="auto"/>
        <w:rPr>
          <w:lang w:val="en-US"/>
        </w:rPr>
      </w:pPr>
      <w:r w:rsidRPr="00013EE7">
        <w:rPr>
          <w:lang w:val="en-US"/>
        </w:rPr>
        <w:t xml:space="preserve">Facebook: </w:t>
      </w:r>
      <w:hyperlink r:id="rId29" w:history="1">
        <w:r w:rsidR="004E1C34" w:rsidRPr="009B29E7">
          <w:rPr>
            <w:rStyle w:val="Hipervnculo"/>
            <w:lang w:val="en-US"/>
          </w:rPr>
          <w:t>https://www.facebook.com/BiblioGMistral/</w:t>
        </w:r>
      </w:hyperlink>
      <w:r w:rsidR="004E1C34">
        <w:rPr>
          <w:lang w:val="en-US"/>
        </w:rPr>
        <w:t xml:space="preserve"> </w:t>
      </w:r>
    </w:p>
    <w:p w:rsidR="0085574F" w:rsidRPr="007E6886" w:rsidRDefault="004E35BD" w:rsidP="00A06907">
      <w:pPr>
        <w:spacing w:line="240" w:lineRule="auto"/>
        <w:rPr>
          <w:lang w:val="en-US"/>
        </w:rPr>
      </w:pPr>
      <w:r w:rsidRPr="007E6886">
        <w:rPr>
          <w:lang w:val="en-US"/>
        </w:rPr>
        <w:t xml:space="preserve">Twitter: </w:t>
      </w:r>
      <w:hyperlink r:id="rId30" w:history="1">
        <w:r w:rsidR="0085574F" w:rsidRPr="007E6886">
          <w:rPr>
            <w:rStyle w:val="Hipervnculo"/>
            <w:lang w:val="en-US"/>
          </w:rPr>
          <w:t>https://twitter.com/BiblioGMistral</w:t>
        </w:r>
      </w:hyperlink>
      <w:r w:rsidR="0085574F" w:rsidRPr="007E6886">
        <w:rPr>
          <w:lang w:val="en-US"/>
        </w:rPr>
        <w:t xml:space="preserve"> </w:t>
      </w:r>
    </w:p>
    <w:p w:rsidR="004A40FF" w:rsidRPr="004A40FF" w:rsidRDefault="004A40FF" w:rsidP="00A06907">
      <w:pPr>
        <w:spacing w:line="240" w:lineRule="auto"/>
        <w:rPr>
          <w:lang w:val="en-US"/>
        </w:rPr>
      </w:pPr>
      <w:r w:rsidRPr="004A40FF">
        <w:rPr>
          <w:lang w:val="en-US"/>
        </w:rPr>
        <w:t xml:space="preserve">Youtube: </w:t>
      </w:r>
      <w:hyperlink r:id="rId31" w:history="1">
        <w:r w:rsidRPr="004A40FF">
          <w:rPr>
            <w:rStyle w:val="Hipervnculo"/>
            <w:lang w:val="en-US"/>
          </w:rPr>
          <w:t>https://www.youtube.com/watch?v=o2Y7jxojXFo&amp;feature=youtu.be</w:t>
        </w:r>
      </w:hyperlink>
      <w:r w:rsidRPr="004A40FF">
        <w:rPr>
          <w:lang w:val="en-US"/>
        </w:rPr>
        <w:t xml:space="preserve"> </w:t>
      </w:r>
    </w:p>
    <w:p w:rsidR="004E35BD" w:rsidRPr="00FE58B8" w:rsidRDefault="004E35BD" w:rsidP="004E35BD">
      <w:r w:rsidRPr="00FE58B8">
        <w:t xml:space="preserve">© </w:t>
      </w:r>
      <w:r w:rsidR="004E1C34" w:rsidRPr="00FE58B8">
        <w:t>Imagen</w:t>
      </w:r>
      <w:r w:rsidRPr="00FE58B8">
        <w:t xml:space="preserve">: Biblioteca </w:t>
      </w:r>
      <w:r w:rsidR="0085574F">
        <w:t>Gabriela Mistral</w:t>
      </w:r>
    </w:p>
    <w:p w:rsidR="00EF12CF" w:rsidRPr="00A06907" w:rsidRDefault="00596299" w:rsidP="004A5922">
      <w:pPr>
        <w:jc w:val="center"/>
        <w:rPr>
          <w:sz w:val="28"/>
          <w:szCs w:val="28"/>
        </w:rPr>
      </w:pPr>
      <w:r w:rsidRPr="00A06907">
        <w:rPr>
          <w:noProof/>
          <w:sz w:val="28"/>
          <w:szCs w:val="28"/>
          <w:lang w:eastAsia="es-CL"/>
        </w:rPr>
        <w:lastRenderedPageBreak/>
        <w:drawing>
          <wp:anchor distT="0" distB="0" distL="114300" distR="114300" simplePos="0" relativeHeight="251664384" behindDoc="1" locked="0" layoutInCell="1" allowOverlap="1" wp14:anchorId="1DC6F76B" wp14:editId="750E8C79">
            <wp:simplePos x="0" y="0"/>
            <wp:positionH relativeFrom="column">
              <wp:posOffset>1282065</wp:posOffset>
            </wp:positionH>
            <wp:positionV relativeFrom="paragraph">
              <wp:posOffset>319405</wp:posOffset>
            </wp:positionV>
            <wp:extent cx="2838450" cy="3547745"/>
            <wp:effectExtent l="0" t="0" r="0" b="0"/>
            <wp:wrapThrough wrapText="bothSides">
              <wp:wrapPolygon edited="0">
                <wp:start x="0" y="0"/>
                <wp:lineTo x="0" y="21457"/>
                <wp:lineTo x="21455" y="21457"/>
                <wp:lineTo x="21455" y="0"/>
                <wp:lineTo x="0" y="0"/>
              </wp:wrapPolygon>
            </wp:wrapThrough>
            <wp:docPr id="21" name="Imagen 21" descr="D:\Users\b128bc1\Downloads\27858333_846244672250566_25179891972123996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b128bc1\Downloads\27858333_846244672250566_2517989197212399668_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38450" cy="3547745"/>
                    </a:xfrm>
                    <a:prstGeom prst="rect">
                      <a:avLst/>
                    </a:prstGeom>
                    <a:noFill/>
                    <a:ln>
                      <a:noFill/>
                    </a:ln>
                  </pic:spPr>
                </pic:pic>
              </a:graphicData>
            </a:graphic>
            <wp14:sizeRelH relativeFrom="page">
              <wp14:pctWidth>0</wp14:pctWidth>
            </wp14:sizeRelH>
            <wp14:sizeRelV relativeFrom="page">
              <wp14:pctHeight>0</wp14:pctHeight>
            </wp14:sizeRelV>
          </wp:anchor>
        </w:drawing>
      </w:r>
      <w:r w:rsidR="009A3F05" w:rsidRPr="00A06907">
        <w:rPr>
          <w:sz w:val="28"/>
          <w:szCs w:val="28"/>
        </w:rPr>
        <w:t>Festival Nacional de Ilustración</w:t>
      </w:r>
    </w:p>
    <w:p w:rsidR="009A3F05" w:rsidRDefault="00596299" w:rsidP="004A5922">
      <w:pPr>
        <w:jc w:val="center"/>
        <w:rPr>
          <w:sz w:val="24"/>
          <w:szCs w:val="24"/>
        </w:rPr>
      </w:pPr>
      <w:r>
        <w:rPr>
          <w:sz w:val="24"/>
          <w:szCs w:val="24"/>
        </w:rPr>
        <w:t xml:space="preserve">  </w:t>
      </w:r>
    </w:p>
    <w:p w:rsidR="00596299" w:rsidRDefault="00596299" w:rsidP="009A3F05">
      <w:pPr>
        <w:spacing w:line="240" w:lineRule="auto"/>
      </w:pPr>
    </w:p>
    <w:p w:rsidR="00596299" w:rsidRDefault="00596299" w:rsidP="009A3F05">
      <w:pPr>
        <w:spacing w:line="240" w:lineRule="auto"/>
      </w:pPr>
    </w:p>
    <w:p w:rsidR="00596299" w:rsidRDefault="00596299" w:rsidP="009A3F05">
      <w:pPr>
        <w:spacing w:line="240" w:lineRule="auto"/>
      </w:pPr>
    </w:p>
    <w:p w:rsidR="00596299" w:rsidRDefault="00596299" w:rsidP="009A3F05">
      <w:pPr>
        <w:spacing w:line="240" w:lineRule="auto"/>
      </w:pPr>
    </w:p>
    <w:p w:rsidR="00596299" w:rsidRDefault="00596299" w:rsidP="009A3F05">
      <w:pPr>
        <w:spacing w:line="240" w:lineRule="auto"/>
      </w:pPr>
    </w:p>
    <w:p w:rsidR="00596299" w:rsidRDefault="00596299" w:rsidP="009A3F05">
      <w:pPr>
        <w:spacing w:line="240" w:lineRule="auto"/>
      </w:pPr>
    </w:p>
    <w:p w:rsidR="00596299" w:rsidRDefault="00596299" w:rsidP="009A3F05">
      <w:pPr>
        <w:spacing w:line="240" w:lineRule="auto"/>
      </w:pPr>
    </w:p>
    <w:p w:rsidR="00596299" w:rsidRDefault="00596299" w:rsidP="009A3F05">
      <w:pPr>
        <w:spacing w:line="240" w:lineRule="auto"/>
      </w:pPr>
    </w:p>
    <w:p w:rsidR="00596299" w:rsidRDefault="00596299" w:rsidP="009A3F05">
      <w:pPr>
        <w:spacing w:line="240" w:lineRule="auto"/>
      </w:pPr>
    </w:p>
    <w:p w:rsidR="00596299" w:rsidRDefault="00596299" w:rsidP="009A3F05">
      <w:pPr>
        <w:spacing w:line="240" w:lineRule="auto"/>
      </w:pPr>
    </w:p>
    <w:p w:rsidR="00596299" w:rsidRDefault="00596299" w:rsidP="009A3F05">
      <w:pPr>
        <w:spacing w:line="240" w:lineRule="auto"/>
      </w:pPr>
    </w:p>
    <w:p w:rsidR="009A3F05" w:rsidRDefault="009A3F05" w:rsidP="00F55388">
      <w:pPr>
        <w:spacing w:line="240" w:lineRule="auto"/>
      </w:pPr>
      <w:r>
        <w:t>Biblioteca:</w:t>
      </w:r>
      <w:r w:rsidR="00DC2086">
        <w:t xml:space="preserve"> </w:t>
      </w:r>
      <w:r>
        <w:t xml:space="preserve">Biblioteca Santiago Severín de </w:t>
      </w:r>
      <w:r w:rsidR="008173C3">
        <w:t>Valparaíso</w:t>
      </w:r>
      <w:r>
        <w:t xml:space="preserve"> </w:t>
      </w:r>
    </w:p>
    <w:p w:rsidR="009A3F05" w:rsidRDefault="009A3F05" w:rsidP="00F55388">
      <w:pPr>
        <w:spacing w:line="240" w:lineRule="auto"/>
      </w:pPr>
      <w:r>
        <w:t>Comuna: Valparaíso</w:t>
      </w:r>
    </w:p>
    <w:p w:rsidR="009A3F05" w:rsidRDefault="009A3F05" w:rsidP="00F55388">
      <w:pPr>
        <w:spacing w:line="240" w:lineRule="auto"/>
      </w:pPr>
      <w:r>
        <w:t>Región: Valparaíso</w:t>
      </w:r>
    </w:p>
    <w:p w:rsidR="005E4DF2" w:rsidRDefault="009A3F05" w:rsidP="00F55388">
      <w:pPr>
        <w:spacing w:line="240" w:lineRule="auto"/>
        <w:jc w:val="both"/>
      </w:pPr>
      <w:r>
        <w:t>Iniciativa:</w:t>
      </w:r>
      <w:r w:rsidRPr="00404C14">
        <w:t xml:space="preserve"> </w:t>
      </w:r>
      <w:r w:rsidR="005E4DF2">
        <w:t>Festival que tiene por objetivo difundir y promover el arte en la ciudad de Valparaíso, a través de la exposición de las creaciones de grandes artistas, tanto locales como de otras regiones. Para ello se presenta un nutrido programa de talleres y charlas relacionadas con la creación, difusión y experimentación en diversas áreas del arte de la ilustración en general</w:t>
      </w:r>
      <w:r w:rsidR="00586EA1">
        <w:t xml:space="preserve"> que se realizan tanto en dependencias interiores como exteriores de Biblioteca</w:t>
      </w:r>
      <w:r w:rsidR="005E4DF2">
        <w:t xml:space="preserve">. </w:t>
      </w:r>
      <w:r w:rsidR="00F06DCC">
        <w:t>También tiene otros programas como “Libros Cerro Arriba” que acerca la Biblioteca y sus colecciones a personas de Juntas de Vecinos y el Campamento Violeta Parra que responde al compromiso social de los funcionarios de la entidad.</w:t>
      </w:r>
    </w:p>
    <w:p w:rsidR="009A3F05" w:rsidRDefault="009A3F05" w:rsidP="005E4DF2">
      <w:pPr>
        <w:spacing w:line="240" w:lineRule="auto"/>
        <w:jc w:val="both"/>
      </w:pPr>
      <w:r>
        <w:t>Destinatarios: Toda la comunidad</w:t>
      </w:r>
      <w:r w:rsidR="005E4DF2">
        <w:t>.</w:t>
      </w:r>
    </w:p>
    <w:p w:rsidR="009A3F05" w:rsidRDefault="005C1177" w:rsidP="009A3F05">
      <w:pPr>
        <w:spacing w:line="240" w:lineRule="auto"/>
      </w:pPr>
      <w:r>
        <w:t xml:space="preserve">ODS: </w:t>
      </w:r>
      <w:r w:rsidR="009A3F05">
        <w:t>4,</w:t>
      </w:r>
      <w:r w:rsidR="00ED758E">
        <w:t xml:space="preserve"> </w:t>
      </w:r>
      <w:r w:rsidR="007A2115">
        <w:t xml:space="preserve">9, 10, </w:t>
      </w:r>
      <w:r w:rsidR="00ED758E">
        <w:t>11,</w:t>
      </w:r>
      <w:r w:rsidR="009A3F05">
        <w:t xml:space="preserve"> </w:t>
      </w:r>
      <w:r w:rsidR="009A3F05" w:rsidRPr="00351D1B">
        <w:t xml:space="preserve"> 16 y 17</w:t>
      </w:r>
    </w:p>
    <w:p w:rsidR="009A3F05" w:rsidRDefault="009A3F05" w:rsidP="009A3F05">
      <w:pPr>
        <w:spacing w:line="240" w:lineRule="auto"/>
      </w:pPr>
      <w:r>
        <w:t xml:space="preserve">Link de interés: </w:t>
      </w:r>
    </w:p>
    <w:p w:rsidR="009A3F05" w:rsidRPr="004244A9" w:rsidRDefault="009A3F05" w:rsidP="009A3F05">
      <w:pPr>
        <w:spacing w:line="240" w:lineRule="auto"/>
      </w:pPr>
      <w:r w:rsidRPr="004244A9">
        <w:t xml:space="preserve">Sitio Web: </w:t>
      </w:r>
      <w:hyperlink r:id="rId33" w:history="1">
        <w:r w:rsidR="00586EA1" w:rsidRPr="004244A9">
          <w:rPr>
            <w:rStyle w:val="Hipervnculo"/>
          </w:rPr>
          <w:t>http://www.bibliotecaseverin.cl/sitio/Contenido/Cartelera/83548:Fenix-Festival-Nacional-de-Ilustracion</w:t>
        </w:r>
      </w:hyperlink>
      <w:r w:rsidR="00586EA1" w:rsidRPr="004244A9">
        <w:t xml:space="preserve"> </w:t>
      </w:r>
    </w:p>
    <w:p w:rsidR="009A3F05" w:rsidRPr="004E1C34" w:rsidRDefault="009A3F05" w:rsidP="009A3F05">
      <w:pPr>
        <w:spacing w:line="240" w:lineRule="auto"/>
        <w:rPr>
          <w:lang w:val="en-US"/>
        </w:rPr>
      </w:pPr>
      <w:r w:rsidRPr="00013EE7">
        <w:rPr>
          <w:lang w:val="en-US"/>
        </w:rPr>
        <w:t xml:space="preserve">Facebook: </w:t>
      </w:r>
      <w:hyperlink r:id="rId34" w:history="1">
        <w:r w:rsidR="00586EA1" w:rsidRPr="009B29E7">
          <w:rPr>
            <w:rStyle w:val="Hipervnculo"/>
            <w:lang w:val="en-US"/>
          </w:rPr>
          <w:t>https://www.facebook.com/BibliotecaSeverin/</w:t>
        </w:r>
      </w:hyperlink>
      <w:r w:rsidR="00586EA1">
        <w:rPr>
          <w:lang w:val="en-US"/>
        </w:rPr>
        <w:t xml:space="preserve"> </w:t>
      </w:r>
    </w:p>
    <w:p w:rsidR="009A3F05" w:rsidRPr="00FE58B8" w:rsidRDefault="009A3F05" w:rsidP="009A3F05">
      <w:r w:rsidRPr="00FE58B8">
        <w:t xml:space="preserve">© Imagen: Biblioteca </w:t>
      </w:r>
      <w:r w:rsidR="00DC2086">
        <w:t>Santiago Severín</w:t>
      </w:r>
    </w:p>
    <w:p w:rsidR="00EF12CF" w:rsidRPr="00DC2086" w:rsidRDefault="00273D4C" w:rsidP="004A5922">
      <w:pPr>
        <w:jc w:val="center"/>
        <w:rPr>
          <w:sz w:val="28"/>
          <w:szCs w:val="28"/>
        </w:rPr>
      </w:pPr>
      <w:r w:rsidRPr="00DC2086">
        <w:rPr>
          <w:sz w:val="28"/>
          <w:szCs w:val="28"/>
        </w:rPr>
        <w:lastRenderedPageBreak/>
        <w:t>Taller Tejiendo la Lectura</w:t>
      </w:r>
    </w:p>
    <w:p w:rsidR="00EF12CF" w:rsidRDefault="00EF12CF" w:rsidP="00EF12CF">
      <w:pPr>
        <w:jc w:val="center"/>
      </w:pPr>
      <w:r>
        <w:rPr>
          <w:noProof/>
          <w:lang w:eastAsia="es-CL"/>
        </w:rPr>
        <w:drawing>
          <wp:inline distT="0" distB="0" distL="0" distR="0" wp14:anchorId="45BBBE45" wp14:editId="4E7F3C73">
            <wp:extent cx="2078436" cy="3695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78436" cy="3695700"/>
                    </a:xfrm>
                    <a:prstGeom prst="rect">
                      <a:avLst/>
                    </a:prstGeom>
                    <a:noFill/>
                  </pic:spPr>
                </pic:pic>
              </a:graphicData>
            </a:graphic>
          </wp:inline>
        </w:drawing>
      </w:r>
    </w:p>
    <w:p w:rsidR="00EF12CF" w:rsidRDefault="00EF12CF" w:rsidP="00EF12CF">
      <w:r>
        <w:t>Biblioteca: Jaime Quilán</w:t>
      </w:r>
    </w:p>
    <w:p w:rsidR="00EF12CF" w:rsidRDefault="00EF12CF" w:rsidP="00EF12CF">
      <w:r>
        <w:t>Comuna: Pudahuel</w:t>
      </w:r>
    </w:p>
    <w:p w:rsidR="00EF12CF" w:rsidRDefault="00EF12CF" w:rsidP="00EF12CF">
      <w:r>
        <w:t>Región: Metropolitana de Santiago</w:t>
      </w:r>
    </w:p>
    <w:p w:rsidR="00EF12CF" w:rsidRDefault="00EF12CF" w:rsidP="00EF12CF">
      <w:pPr>
        <w:jc w:val="both"/>
      </w:pPr>
      <w:r>
        <w:t>Iniciativa:</w:t>
      </w:r>
      <w:r w:rsidRPr="00404C14">
        <w:t xml:space="preserve"> </w:t>
      </w:r>
      <w:r w:rsidR="00DC2086">
        <w:t xml:space="preserve">Se realiza hace </w:t>
      </w:r>
      <w:r>
        <w:t xml:space="preserve">4 años </w:t>
      </w:r>
      <w:r w:rsidR="00DC2086">
        <w:t xml:space="preserve">los días lunes </w:t>
      </w:r>
      <w:r>
        <w:t>y</w:t>
      </w:r>
      <w:r w:rsidR="00DC2086">
        <w:t xml:space="preserve"> está a cargo de monitoras </w:t>
      </w:r>
      <w:r w:rsidR="00DC2086" w:rsidRPr="00DC2086">
        <w:t xml:space="preserve">voluntarias que aportan sus saberes a la comunidad y tienen participación activa en las actividades de  Biblioteca. </w:t>
      </w:r>
      <w:r w:rsidR="00DC2086">
        <w:t>L</w:t>
      </w:r>
      <w:r w:rsidRPr="00684C1D">
        <w:t>as</w:t>
      </w:r>
      <w:r>
        <w:t xml:space="preserve"> asistentes </w:t>
      </w:r>
      <w:r w:rsidRPr="00684C1D">
        <w:t>se reúnen para tejer</w:t>
      </w:r>
      <w:r w:rsidR="00DC2086">
        <w:t xml:space="preserve"> y </w:t>
      </w:r>
      <w:r>
        <w:t>c</w:t>
      </w:r>
      <w:r w:rsidRPr="00684C1D">
        <w:t>ompart</w:t>
      </w:r>
      <w:r w:rsidR="00DC2086">
        <w:t>ir</w:t>
      </w:r>
      <w:r>
        <w:t xml:space="preserve"> la lectura de </w:t>
      </w:r>
      <w:r w:rsidR="00DC2086">
        <w:t>diversos títulos. R</w:t>
      </w:r>
      <w:r w:rsidRPr="00684C1D">
        <w:t>escatan</w:t>
      </w:r>
      <w:r>
        <w:t xml:space="preserve"> la</w:t>
      </w:r>
      <w:r w:rsidRPr="00684C1D">
        <w:t xml:space="preserve"> artesanía local, aprenden y </w:t>
      </w:r>
      <w:r>
        <w:t xml:space="preserve">elaboran </w:t>
      </w:r>
      <w:r w:rsidRPr="00684C1D">
        <w:t xml:space="preserve"> sus trabajos</w:t>
      </w:r>
      <w:r>
        <w:t xml:space="preserve"> que luego</w:t>
      </w:r>
      <w:r w:rsidRPr="00684C1D">
        <w:t xml:space="preserve"> venden en ferias libres, ferias navideñas</w:t>
      </w:r>
      <w:r>
        <w:t xml:space="preserve"> o</w:t>
      </w:r>
      <w:r w:rsidRPr="00684C1D">
        <w:t xml:space="preserve"> </w:t>
      </w:r>
      <w:r w:rsidR="00DC2086">
        <w:t xml:space="preserve">a través </w:t>
      </w:r>
      <w:r w:rsidRPr="00684C1D">
        <w:t>redes sociales</w:t>
      </w:r>
      <w:r>
        <w:t>.</w:t>
      </w:r>
      <w:r w:rsidR="00DC2086">
        <w:t xml:space="preserve"> La </w:t>
      </w:r>
      <w:r>
        <w:t xml:space="preserve"> Biblioteca, </w:t>
      </w:r>
      <w:r w:rsidR="00DC2086">
        <w:t xml:space="preserve">también </w:t>
      </w:r>
      <w:r>
        <w:t>realiza talleres de Lanaterapia y Bibliocrochet.</w:t>
      </w:r>
    </w:p>
    <w:p w:rsidR="00EF12CF" w:rsidRDefault="00EF12CF" w:rsidP="00EF12CF">
      <w:pPr>
        <w:jc w:val="both"/>
      </w:pPr>
      <w:r w:rsidRPr="003842AD">
        <w:t>Destinatarios: Mujeres jóvenes, adultas y adulto mayor.</w:t>
      </w:r>
    </w:p>
    <w:p w:rsidR="00EF12CF" w:rsidRDefault="00EF12CF" w:rsidP="00EF12CF">
      <w:pPr>
        <w:jc w:val="both"/>
      </w:pPr>
      <w:r>
        <w:t xml:space="preserve">ODS: </w:t>
      </w:r>
      <w:r w:rsidRPr="003842AD">
        <w:t xml:space="preserve">1, 4, 5, 16 y 17 </w:t>
      </w:r>
    </w:p>
    <w:p w:rsidR="00EF12CF" w:rsidRDefault="00EF12CF" w:rsidP="00EF12CF">
      <w:pPr>
        <w:jc w:val="both"/>
      </w:pPr>
      <w:r>
        <w:t xml:space="preserve">Link de interés: </w:t>
      </w:r>
    </w:p>
    <w:p w:rsidR="00EF12CF" w:rsidRDefault="00EF12CF" w:rsidP="00EF12CF">
      <w:pPr>
        <w:jc w:val="both"/>
        <w:rPr>
          <w:lang w:val="en-US"/>
        </w:rPr>
      </w:pPr>
      <w:r w:rsidRPr="003842AD">
        <w:rPr>
          <w:lang w:val="en-US"/>
        </w:rPr>
        <w:t xml:space="preserve">Facebook: </w:t>
      </w:r>
      <w:hyperlink r:id="rId36" w:history="1">
        <w:r w:rsidRPr="002437E6">
          <w:rPr>
            <w:rStyle w:val="Hipervnculo"/>
            <w:lang w:val="en-US"/>
          </w:rPr>
          <w:t>https://www.facebook.com/biblioteca11pudahuel</w:t>
        </w:r>
      </w:hyperlink>
      <w:r>
        <w:rPr>
          <w:lang w:val="en-US"/>
        </w:rPr>
        <w:t xml:space="preserve"> </w:t>
      </w:r>
    </w:p>
    <w:p w:rsidR="00EF12CF" w:rsidRDefault="00EF12CF" w:rsidP="00EF12CF">
      <w:pPr>
        <w:jc w:val="both"/>
      </w:pPr>
      <w:r>
        <w:t>© Imagen: Biblioteca Jaime Quilán</w:t>
      </w:r>
    </w:p>
    <w:p w:rsidR="00553D2D" w:rsidRPr="005C1177" w:rsidRDefault="00553D2D" w:rsidP="00EF12CF">
      <w:pPr>
        <w:jc w:val="both"/>
        <w:rPr>
          <w:sz w:val="32"/>
          <w:szCs w:val="32"/>
        </w:rPr>
      </w:pPr>
    </w:p>
    <w:p w:rsidR="00553D2D" w:rsidRPr="009F2543" w:rsidRDefault="00553D2D" w:rsidP="00553D2D">
      <w:pPr>
        <w:jc w:val="center"/>
        <w:rPr>
          <w:sz w:val="32"/>
          <w:szCs w:val="32"/>
        </w:rPr>
      </w:pPr>
      <w:r w:rsidRPr="009F2543">
        <w:rPr>
          <w:sz w:val="32"/>
          <w:szCs w:val="32"/>
        </w:rPr>
        <w:lastRenderedPageBreak/>
        <w:t xml:space="preserve">Programa de Educación Ambiental </w:t>
      </w:r>
    </w:p>
    <w:p w:rsidR="00EF12CF" w:rsidRDefault="004C6165" w:rsidP="00EF12CF">
      <w:pPr>
        <w:jc w:val="center"/>
      </w:pPr>
      <w:r>
        <w:rPr>
          <w:noProof/>
          <w:lang w:eastAsia="es-CL"/>
        </w:rPr>
        <w:drawing>
          <wp:inline distT="0" distB="0" distL="0" distR="0">
            <wp:extent cx="4552950" cy="3413147"/>
            <wp:effectExtent l="0" t="0" r="0" b="0"/>
            <wp:docPr id="29" name="Imagen 29" descr="G:\Mis imágenes\biblioteca 2016\caminata día de la tierra\DSCN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is imágenes\biblioteca 2016\caminata día de la tierra\DSCN001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54496" cy="3414306"/>
                    </a:xfrm>
                    <a:prstGeom prst="rect">
                      <a:avLst/>
                    </a:prstGeom>
                    <a:noFill/>
                    <a:ln>
                      <a:noFill/>
                    </a:ln>
                  </pic:spPr>
                </pic:pic>
              </a:graphicData>
            </a:graphic>
          </wp:inline>
        </w:drawing>
      </w:r>
    </w:p>
    <w:p w:rsidR="00EF12CF" w:rsidRDefault="00EF12CF" w:rsidP="004C6165">
      <w:pPr>
        <w:spacing w:line="240" w:lineRule="auto"/>
      </w:pPr>
      <w:r>
        <w:t>Biblioteca: Doñihue</w:t>
      </w:r>
    </w:p>
    <w:p w:rsidR="00EF12CF" w:rsidRDefault="00EF12CF" w:rsidP="004C6165">
      <w:pPr>
        <w:spacing w:line="240" w:lineRule="auto"/>
      </w:pPr>
      <w:r>
        <w:t>Comuna: Doñihue</w:t>
      </w:r>
    </w:p>
    <w:p w:rsidR="00EF12CF" w:rsidRDefault="00EF12CF" w:rsidP="004C6165">
      <w:pPr>
        <w:spacing w:line="240" w:lineRule="auto"/>
      </w:pPr>
      <w:r>
        <w:t>Región: de O’Higgins</w:t>
      </w:r>
    </w:p>
    <w:p w:rsidR="00EF12CF" w:rsidRDefault="00EF12CF" w:rsidP="004C6165">
      <w:pPr>
        <w:spacing w:line="240" w:lineRule="auto"/>
        <w:jc w:val="both"/>
      </w:pPr>
      <w:r>
        <w:t>Iniciativa:</w:t>
      </w:r>
      <w:r w:rsidRPr="00404C14">
        <w:t xml:space="preserve"> </w:t>
      </w:r>
      <w:r w:rsidR="009F2543">
        <w:t xml:space="preserve">La </w:t>
      </w:r>
      <w:r>
        <w:t>biblioteca trabaja intensamente el tema de la Educación Ambiental</w:t>
      </w:r>
      <w:r w:rsidR="009F2543">
        <w:t xml:space="preserve">, realizando </w:t>
      </w:r>
      <w:r>
        <w:t xml:space="preserve">veladas </w:t>
      </w:r>
      <w:r w:rsidR="009F2543">
        <w:t xml:space="preserve">científicas, astronómicas </w:t>
      </w:r>
      <w:r>
        <w:t xml:space="preserve">y charlas científico literarias, tanto en sala como en terreno, donde </w:t>
      </w:r>
      <w:r w:rsidR="009F2543">
        <w:t xml:space="preserve">científicos e investigadores comparten </w:t>
      </w:r>
      <w:r>
        <w:t>sus trabajos</w:t>
      </w:r>
      <w:r w:rsidR="009F2543">
        <w:t xml:space="preserve">. Además, se realizan </w:t>
      </w:r>
      <w:r>
        <w:t xml:space="preserve">caminatas ecológico literarias, seminarios por Reserva Nacional Loncha, talleres de pintura en piedra cuyos motivos son flora y fauna del lugar, cultivo de hortalizas y plantas medicinales </w:t>
      </w:r>
      <w:r w:rsidR="009F2543">
        <w:t xml:space="preserve">en bidones, cursos de ecoguías. </w:t>
      </w:r>
      <w:r>
        <w:t>En todas las iniciativas cuenta con el apoyo de la comunidad,  autoridades</w:t>
      </w:r>
      <w:r w:rsidR="008173C3">
        <w:t xml:space="preserve"> e instituciones </w:t>
      </w:r>
      <w:r>
        <w:t xml:space="preserve"> locales y regionales.</w:t>
      </w:r>
    </w:p>
    <w:p w:rsidR="00EF12CF" w:rsidRDefault="00EF12CF" w:rsidP="004C6165">
      <w:pPr>
        <w:spacing w:line="240" w:lineRule="auto"/>
      </w:pPr>
      <w:r>
        <w:t>Destinatarios: Personas de todas las edades de la comuna, con énfasis en niños y jóvenes.</w:t>
      </w:r>
    </w:p>
    <w:p w:rsidR="00EF12CF" w:rsidRDefault="00EF12CF" w:rsidP="004C6165">
      <w:pPr>
        <w:spacing w:line="240" w:lineRule="auto"/>
      </w:pPr>
      <w:r>
        <w:t xml:space="preserve">ODS: 3, </w:t>
      </w:r>
      <w:r w:rsidRPr="00351D1B">
        <w:t xml:space="preserve"> 4,</w:t>
      </w:r>
      <w:r>
        <w:t xml:space="preserve"> </w:t>
      </w:r>
      <w:r w:rsidRPr="00351D1B">
        <w:t xml:space="preserve"> 8, </w:t>
      </w:r>
      <w:r>
        <w:t xml:space="preserve">9, </w:t>
      </w:r>
      <w:r w:rsidRPr="00351D1B">
        <w:t xml:space="preserve">10, </w:t>
      </w:r>
      <w:r>
        <w:t xml:space="preserve">11, 12, 13, 15, </w:t>
      </w:r>
      <w:r w:rsidRPr="00351D1B">
        <w:t>16 y 17</w:t>
      </w:r>
    </w:p>
    <w:p w:rsidR="00EF12CF" w:rsidRDefault="00EF12CF" w:rsidP="004C6165">
      <w:pPr>
        <w:spacing w:line="240" w:lineRule="auto"/>
      </w:pPr>
      <w:r>
        <w:t xml:space="preserve">Link de interés: </w:t>
      </w:r>
    </w:p>
    <w:p w:rsidR="00EF12CF" w:rsidRDefault="00EF12CF" w:rsidP="004C6165">
      <w:pPr>
        <w:spacing w:line="240" w:lineRule="auto"/>
        <w:rPr>
          <w:lang w:val="en-US"/>
        </w:rPr>
      </w:pPr>
      <w:r w:rsidRPr="00263277">
        <w:rPr>
          <w:lang w:val="en-US"/>
        </w:rPr>
        <w:t xml:space="preserve">Sitio Web: </w:t>
      </w:r>
      <w:hyperlink r:id="rId38" w:history="1">
        <w:r w:rsidRPr="00150089">
          <w:rPr>
            <w:rStyle w:val="Hipervnculo"/>
            <w:lang w:val="en-US"/>
          </w:rPr>
          <w:t>http://www.biblioredes.cl/bibliotecas/donihue</w:t>
        </w:r>
      </w:hyperlink>
      <w:r>
        <w:rPr>
          <w:lang w:val="en-US"/>
        </w:rPr>
        <w:t xml:space="preserve"> </w:t>
      </w:r>
    </w:p>
    <w:p w:rsidR="00EF12CF" w:rsidRDefault="00EF12CF" w:rsidP="004C6165">
      <w:pPr>
        <w:spacing w:line="240" w:lineRule="auto"/>
        <w:rPr>
          <w:lang w:val="en-US"/>
        </w:rPr>
      </w:pPr>
      <w:r w:rsidRPr="00013EE7">
        <w:rPr>
          <w:lang w:val="en-US"/>
        </w:rPr>
        <w:t xml:space="preserve">Facebook: </w:t>
      </w:r>
      <w:r>
        <w:rPr>
          <w:lang w:val="en-US"/>
        </w:rPr>
        <w:t xml:space="preserve"> </w:t>
      </w:r>
      <w:hyperlink r:id="rId39" w:history="1">
        <w:r w:rsidRPr="00150089">
          <w:rPr>
            <w:rStyle w:val="Hipervnculo"/>
            <w:lang w:val="en-US"/>
          </w:rPr>
          <w:t>https://www.facebook.com/biblioteca.donihue.9/</w:t>
        </w:r>
      </w:hyperlink>
      <w:r>
        <w:rPr>
          <w:lang w:val="en-US"/>
        </w:rPr>
        <w:t xml:space="preserve"> </w:t>
      </w:r>
    </w:p>
    <w:p w:rsidR="005A709F" w:rsidRDefault="00EF12CF" w:rsidP="004C6165">
      <w:pPr>
        <w:spacing w:line="240" w:lineRule="auto"/>
      </w:pPr>
      <w:r w:rsidRPr="00EF12CF">
        <w:t xml:space="preserve">Twitter:  </w:t>
      </w:r>
      <w:hyperlink r:id="rId40" w:history="1">
        <w:r w:rsidRPr="00EF12CF">
          <w:rPr>
            <w:rStyle w:val="Hipervnculo"/>
          </w:rPr>
          <w:t>https://twitter.com/bibliodonihue</w:t>
        </w:r>
      </w:hyperlink>
      <w:r w:rsidRPr="00EF12CF">
        <w:t xml:space="preserve">  </w:t>
      </w:r>
    </w:p>
    <w:p w:rsidR="00EF12CF" w:rsidRDefault="00EF12CF" w:rsidP="004C6165">
      <w:pPr>
        <w:spacing w:line="240" w:lineRule="auto"/>
      </w:pPr>
      <w:r w:rsidRPr="00EF12CF">
        <w:t xml:space="preserve">© </w:t>
      </w:r>
      <w:r w:rsidR="00F55388" w:rsidRPr="00EF12CF">
        <w:t>Imagen</w:t>
      </w:r>
      <w:r w:rsidRPr="00EF12CF">
        <w:t xml:space="preserve">: </w:t>
      </w:r>
      <w:r w:rsidR="004C6165">
        <w:t>Biblioteca Doñihue</w:t>
      </w:r>
    </w:p>
    <w:p w:rsidR="00EF12CF" w:rsidRPr="0005318D" w:rsidRDefault="005F1899" w:rsidP="00361FE2">
      <w:pPr>
        <w:jc w:val="center"/>
        <w:rPr>
          <w:sz w:val="32"/>
          <w:szCs w:val="32"/>
        </w:rPr>
      </w:pPr>
      <w:r>
        <w:rPr>
          <w:sz w:val="32"/>
          <w:szCs w:val="32"/>
        </w:rPr>
        <w:lastRenderedPageBreak/>
        <w:t>Hagamos un trueque</w:t>
      </w:r>
    </w:p>
    <w:p w:rsidR="0073427B" w:rsidRDefault="005F1899" w:rsidP="00361FE2">
      <w:pPr>
        <w:jc w:val="center"/>
      </w:pPr>
      <w:r>
        <w:rPr>
          <w:noProof/>
          <w:lang w:eastAsia="es-CL"/>
        </w:rPr>
        <w:drawing>
          <wp:inline distT="0" distB="0" distL="0" distR="0">
            <wp:extent cx="4972050" cy="3729038"/>
            <wp:effectExtent l="0" t="0" r="0" b="5080"/>
            <wp:docPr id="10" name="Imagen 10" descr="D:\Users\b128bc1\Downloads\27164068_605924936420952_138700739838398055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128bc1\Downloads\27164068_605924936420952_1387007398383980552_o.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973738" cy="3730304"/>
                    </a:xfrm>
                    <a:prstGeom prst="rect">
                      <a:avLst/>
                    </a:prstGeom>
                    <a:noFill/>
                    <a:ln>
                      <a:noFill/>
                    </a:ln>
                  </pic:spPr>
                </pic:pic>
              </a:graphicData>
            </a:graphic>
          </wp:inline>
        </w:drawing>
      </w:r>
    </w:p>
    <w:p w:rsidR="007D45D3" w:rsidRDefault="007D45D3" w:rsidP="0073427B"/>
    <w:p w:rsidR="0073427B" w:rsidRDefault="0073427B" w:rsidP="00F9576C">
      <w:pPr>
        <w:spacing w:line="240" w:lineRule="auto"/>
      </w:pPr>
      <w:r>
        <w:t xml:space="preserve">Biblioteca: </w:t>
      </w:r>
      <w:r w:rsidR="00AA791F">
        <w:t xml:space="preserve">Municipal de </w:t>
      </w:r>
      <w:r w:rsidR="004C381D">
        <w:t xml:space="preserve">Tomás Guevara Silva de </w:t>
      </w:r>
      <w:r w:rsidR="00AA791F">
        <w:t>Curicó</w:t>
      </w:r>
    </w:p>
    <w:p w:rsidR="0073427B" w:rsidRDefault="0073427B" w:rsidP="00F9576C">
      <w:pPr>
        <w:spacing w:line="240" w:lineRule="auto"/>
      </w:pPr>
      <w:r>
        <w:t xml:space="preserve">Comuna: </w:t>
      </w:r>
      <w:r w:rsidR="00AA791F">
        <w:t>Curicó</w:t>
      </w:r>
    </w:p>
    <w:p w:rsidR="0073427B" w:rsidRDefault="0073427B" w:rsidP="00F9576C">
      <w:pPr>
        <w:spacing w:line="240" w:lineRule="auto"/>
      </w:pPr>
      <w:r>
        <w:t xml:space="preserve">Región: del </w:t>
      </w:r>
      <w:r w:rsidR="0047759F">
        <w:t>Maule</w:t>
      </w:r>
    </w:p>
    <w:p w:rsidR="004C381D" w:rsidRDefault="0073427B" w:rsidP="00F9576C">
      <w:pPr>
        <w:spacing w:line="240" w:lineRule="auto"/>
        <w:jc w:val="both"/>
      </w:pPr>
      <w:r>
        <w:t>Iniciativa:</w:t>
      </w:r>
      <w:r w:rsidRPr="00404C14">
        <w:t xml:space="preserve"> </w:t>
      </w:r>
      <w:r w:rsidR="004C381D">
        <w:t>Desde la Biblioteca se entrega un aporte en libros a la Sra. Carolina González quien tiene un  Carro de venta de completos y quesadillas entre Estado y Argomedo en Curicó, espacio en el que</w:t>
      </w:r>
      <w:r w:rsidR="00BB5DE1">
        <w:t xml:space="preserve"> ella</w:t>
      </w:r>
      <w:r w:rsidR="004C381D">
        <w:t>,</w:t>
      </w:r>
      <w:r w:rsidR="00BB5DE1">
        <w:t xml:space="preserve"> además, </w:t>
      </w:r>
      <w:r w:rsidR="004C381D">
        <w:t>ofrece</w:t>
      </w:r>
      <w:r w:rsidR="00BB5DE1">
        <w:t xml:space="preserve"> a sus clientes</w:t>
      </w:r>
      <w:r w:rsidR="004C381D">
        <w:t xml:space="preserve"> libros para leer al aire libre</w:t>
      </w:r>
      <w:r w:rsidR="00BB5DE1">
        <w:t>. También allí se puede realizar trueque de libros</w:t>
      </w:r>
      <w:r w:rsidR="004C381D">
        <w:t>, esto es, que el lector se lleve un</w:t>
      </w:r>
      <w:r w:rsidR="00BB5DE1">
        <w:t>o</w:t>
      </w:r>
      <w:r w:rsidR="004C381D">
        <w:t xml:space="preserve"> y deje otro.</w:t>
      </w:r>
    </w:p>
    <w:p w:rsidR="0073427B" w:rsidRDefault="0073427B" w:rsidP="00F9576C">
      <w:pPr>
        <w:spacing w:line="240" w:lineRule="auto"/>
        <w:jc w:val="both"/>
      </w:pPr>
      <w:r>
        <w:t xml:space="preserve">Destinatarios: </w:t>
      </w:r>
      <w:r w:rsidR="004C381D">
        <w:t>transeúntes</w:t>
      </w:r>
      <w:r w:rsidR="007C594D">
        <w:t xml:space="preserve">, personas </w:t>
      </w:r>
      <w:r w:rsidR="004C381D">
        <w:t>de Curicó.</w:t>
      </w:r>
    </w:p>
    <w:p w:rsidR="0073427B" w:rsidRDefault="0073427B" w:rsidP="00F9576C">
      <w:pPr>
        <w:spacing w:line="240" w:lineRule="auto"/>
      </w:pPr>
      <w:r>
        <w:t xml:space="preserve">ODS: </w:t>
      </w:r>
      <w:r w:rsidR="0042442C">
        <w:t xml:space="preserve">1, </w:t>
      </w:r>
      <w:r w:rsidRPr="00885510">
        <w:t xml:space="preserve"> 4, 10,</w:t>
      </w:r>
      <w:r w:rsidR="0042442C">
        <w:t xml:space="preserve"> </w:t>
      </w:r>
      <w:r w:rsidRPr="00885510">
        <w:t>16 y 17.</w:t>
      </w:r>
    </w:p>
    <w:p w:rsidR="0073427B" w:rsidRDefault="0073427B" w:rsidP="00F9576C">
      <w:pPr>
        <w:spacing w:line="240" w:lineRule="auto"/>
      </w:pPr>
      <w:r>
        <w:t xml:space="preserve">Link de interés: </w:t>
      </w:r>
    </w:p>
    <w:p w:rsidR="0073427B" w:rsidRPr="001F2010" w:rsidRDefault="0073427B" w:rsidP="00F9576C">
      <w:pPr>
        <w:spacing w:line="240" w:lineRule="auto"/>
        <w:rPr>
          <w:lang w:val="en-US"/>
        </w:rPr>
      </w:pPr>
      <w:r w:rsidRPr="001F2010">
        <w:rPr>
          <w:lang w:val="en-US"/>
        </w:rPr>
        <w:t xml:space="preserve">Sitio Web: </w:t>
      </w:r>
      <w:hyperlink r:id="rId42" w:history="1">
        <w:r w:rsidR="001F2010" w:rsidRPr="001F2010">
          <w:rPr>
            <w:rStyle w:val="Hipervnculo"/>
            <w:lang w:val="en-US"/>
          </w:rPr>
          <w:t>http://www.biblioredes.cl/bibliotecas/curico</w:t>
        </w:r>
      </w:hyperlink>
      <w:r w:rsidR="001F2010" w:rsidRPr="001F2010">
        <w:rPr>
          <w:lang w:val="en-US"/>
        </w:rPr>
        <w:t xml:space="preserve"> </w:t>
      </w:r>
    </w:p>
    <w:p w:rsidR="00774C2D" w:rsidRPr="00774C2D" w:rsidRDefault="00774C2D" w:rsidP="00F9576C">
      <w:pPr>
        <w:spacing w:line="240" w:lineRule="auto"/>
        <w:rPr>
          <w:lang w:val="en-US"/>
        </w:rPr>
      </w:pPr>
      <w:r w:rsidRPr="00774C2D">
        <w:rPr>
          <w:lang w:val="en-US"/>
        </w:rPr>
        <w:t xml:space="preserve">Facebook: </w:t>
      </w:r>
      <w:hyperlink r:id="rId43" w:history="1">
        <w:r w:rsidRPr="00832CAC">
          <w:rPr>
            <w:rStyle w:val="Hipervnculo"/>
            <w:lang w:val="en-US"/>
          </w:rPr>
          <w:t>https://www.facebook.com/BIBLIOTECA-MUNICIPAL-DE-CURIC%C3%93-484334611913319/?hc_ref=ARQHR3JiaTPpZ35AWjTmaXI5IOMgxVOtG6hKpr2tkKVqvHzSTtJw8C26DsyHQomel48</w:t>
        </w:r>
      </w:hyperlink>
      <w:r>
        <w:rPr>
          <w:lang w:val="en-US"/>
        </w:rPr>
        <w:t xml:space="preserve"> </w:t>
      </w:r>
    </w:p>
    <w:p w:rsidR="0073427B" w:rsidRPr="00492F0D" w:rsidRDefault="0073427B" w:rsidP="0073427B">
      <w:r w:rsidRPr="00492F0D">
        <w:t xml:space="preserve">© </w:t>
      </w:r>
      <w:r w:rsidR="00F55388" w:rsidRPr="00492F0D">
        <w:t>Imagen</w:t>
      </w:r>
      <w:r w:rsidRPr="00492F0D">
        <w:t>: Biblioteca</w:t>
      </w:r>
      <w:r w:rsidR="007D45D3" w:rsidRPr="00492F0D">
        <w:t xml:space="preserve"> de </w:t>
      </w:r>
      <w:r w:rsidR="00F9576C">
        <w:t>Curicó</w:t>
      </w:r>
    </w:p>
    <w:p w:rsidR="00361FE2" w:rsidRDefault="002B7F03" w:rsidP="00361FE2">
      <w:pPr>
        <w:jc w:val="center"/>
      </w:pPr>
      <w:r w:rsidRPr="004B2619">
        <w:rPr>
          <w:sz w:val="32"/>
          <w:szCs w:val="32"/>
        </w:rPr>
        <w:lastRenderedPageBreak/>
        <w:t xml:space="preserve">Taller de hierbas medicinales  </w:t>
      </w:r>
      <w:r w:rsidR="00361FE2">
        <w:rPr>
          <w:noProof/>
          <w:lang w:eastAsia="es-CL"/>
        </w:rPr>
        <w:drawing>
          <wp:inline distT="0" distB="0" distL="0" distR="0" wp14:anchorId="418D5D02" wp14:editId="6735E2AD">
            <wp:extent cx="4562475" cy="3421856"/>
            <wp:effectExtent l="0" t="0" r="0" b="7620"/>
            <wp:docPr id="11" name="Imagen 11" descr="http://www.biblioredes.cl/sites/default/files/usr704/28238754_975555502593391_32236408059491490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blioredes.cl/sites/default/files/usr704/28238754_975555502593391_322364080594914909_o.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64024" cy="3423018"/>
                    </a:xfrm>
                    <a:prstGeom prst="rect">
                      <a:avLst/>
                    </a:prstGeom>
                    <a:noFill/>
                    <a:ln>
                      <a:noFill/>
                    </a:ln>
                  </pic:spPr>
                </pic:pic>
              </a:graphicData>
            </a:graphic>
          </wp:inline>
        </w:drawing>
      </w:r>
    </w:p>
    <w:p w:rsidR="00361FE2" w:rsidRDefault="00361FE2" w:rsidP="00361FE2">
      <w:r>
        <w:t>Biblioteca: Alto Biobío</w:t>
      </w:r>
    </w:p>
    <w:p w:rsidR="00361FE2" w:rsidRDefault="00361FE2" w:rsidP="00361FE2">
      <w:r>
        <w:t>Comuna: Ralco</w:t>
      </w:r>
    </w:p>
    <w:p w:rsidR="00361FE2" w:rsidRDefault="00361FE2" w:rsidP="00361FE2">
      <w:r>
        <w:t>Región: del Biobío</w:t>
      </w:r>
    </w:p>
    <w:p w:rsidR="00361FE2" w:rsidRDefault="00361FE2" w:rsidP="00361FE2">
      <w:pPr>
        <w:jc w:val="both"/>
      </w:pPr>
      <w:r>
        <w:t>Iniciativa:</w:t>
      </w:r>
      <w:r w:rsidRPr="00404C14">
        <w:t xml:space="preserve"> </w:t>
      </w:r>
      <w:r w:rsidR="002B7F03">
        <w:t xml:space="preserve">El </w:t>
      </w:r>
      <w:r w:rsidRPr="00404C14">
        <w:t>taller de hierbas medicinales</w:t>
      </w:r>
      <w:r w:rsidR="004B2619">
        <w:t xml:space="preserve"> integra </w:t>
      </w:r>
      <w:r>
        <w:t xml:space="preserve">el </w:t>
      </w:r>
      <w:r w:rsidRPr="0003206F">
        <w:t>Programa Especi</w:t>
      </w:r>
      <w:r>
        <w:t>al de Salud y Pueblos Indígenas</w:t>
      </w:r>
      <w:r w:rsidR="004B2619">
        <w:t>, que enseña</w:t>
      </w:r>
      <w:r w:rsidR="002B7F03">
        <w:t xml:space="preserve"> sobre plantas</w:t>
      </w:r>
      <w:r w:rsidRPr="0003206F">
        <w:t>, sus pr</w:t>
      </w:r>
      <w:r w:rsidR="002B7F03">
        <w:t xml:space="preserve">opiedades medicinales y </w:t>
      </w:r>
      <w:r w:rsidR="004B2619">
        <w:t xml:space="preserve"> la elaboración de </w:t>
      </w:r>
      <w:r w:rsidRPr="0003206F">
        <w:t xml:space="preserve">diversos productos </w:t>
      </w:r>
      <w:r w:rsidR="004B2619">
        <w:t xml:space="preserve">tales como </w:t>
      </w:r>
      <w:r w:rsidRPr="0003206F">
        <w:t>remedios, jarabes, pomadas,</w:t>
      </w:r>
      <w:r w:rsidR="004B2619">
        <w:t xml:space="preserve"> cremas, </w:t>
      </w:r>
      <w:r w:rsidRPr="0003206F">
        <w:t xml:space="preserve"> entre otros, los que </w:t>
      </w:r>
      <w:r w:rsidR="002B7F03">
        <w:t>son</w:t>
      </w:r>
      <w:r w:rsidRPr="0003206F">
        <w:t xml:space="preserve"> cread</w:t>
      </w:r>
      <w:r w:rsidR="002B7F03">
        <w:t>o</w:t>
      </w:r>
      <w:r w:rsidRPr="0003206F">
        <w:t>s por monitoras interculturales del taller. Se culmina con una exposición y con la entrega de certificados.</w:t>
      </w:r>
    </w:p>
    <w:p w:rsidR="00361FE2" w:rsidRDefault="00361FE2" w:rsidP="00361FE2">
      <w:r>
        <w:t>Destinatarios: Personas de la comunidad, funcionarios del Centro de Salud Familiar, monitoras interculturales</w:t>
      </w:r>
    </w:p>
    <w:p w:rsidR="00361FE2" w:rsidRDefault="00361FE2" w:rsidP="00361FE2">
      <w:r>
        <w:t xml:space="preserve">ODS: </w:t>
      </w:r>
      <w:r w:rsidRPr="00885510">
        <w:t>3, 4, 10, 15, 16 y 17.</w:t>
      </w:r>
    </w:p>
    <w:p w:rsidR="00361FE2" w:rsidRDefault="00361FE2" w:rsidP="00361FE2">
      <w:r>
        <w:t xml:space="preserve">Link de interés: </w:t>
      </w:r>
    </w:p>
    <w:p w:rsidR="00361FE2" w:rsidRPr="007E4044" w:rsidRDefault="00361FE2" w:rsidP="00361FE2">
      <w:pPr>
        <w:rPr>
          <w:lang w:val="en-US"/>
        </w:rPr>
      </w:pPr>
      <w:r w:rsidRPr="007E4044">
        <w:rPr>
          <w:lang w:val="en-US"/>
        </w:rPr>
        <w:t xml:space="preserve">Sitio Web: </w:t>
      </w:r>
      <w:hyperlink r:id="rId45" w:history="1">
        <w:r w:rsidRPr="006C3C6D">
          <w:rPr>
            <w:rStyle w:val="Hipervnculo"/>
            <w:lang w:val="en-US"/>
          </w:rPr>
          <w:t>http://www.biblioredes.cl/bibliotecas/altobiobio</w:t>
        </w:r>
      </w:hyperlink>
      <w:r>
        <w:rPr>
          <w:lang w:val="en-US"/>
        </w:rPr>
        <w:t xml:space="preserve"> </w:t>
      </w:r>
    </w:p>
    <w:p w:rsidR="00361FE2" w:rsidRPr="007B02A6" w:rsidRDefault="00361FE2" w:rsidP="00361FE2">
      <w:r w:rsidRPr="007B02A6">
        <w:t xml:space="preserve">© </w:t>
      </w:r>
      <w:r w:rsidR="00CE31B4" w:rsidRPr="007B02A6">
        <w:t>Imagen</w:t>
      </w:r>
      <w:r w:rsidRPr="007B02A6">
        <w:t>: Biblioteca Alto Alto Biobío</w:t>
      </w:r>
    </w:p>
    <w:p w:rsidR="00361FE2" w:rsidRDefault="00361FE2" w:rsidP="00361FE2">
      <w:pPr>
        <w:jc w:val="center"/>
      </w:pPr>
    </w:p>
    <w:p w:rsidR="00361FE2" w:rsidRDefault="00361FE2" w:rsidP="00361FE2">
      <w:pPr>
        <w:jc w:val="center"/>
      </w:pPr>
    </w:p>
    <w:p w:rsidR="00361FE2" w:rsidRPr="00D16877" w:rsidRDefault="00492F0D" w:rsidP="00361FE2">
      <w:pPr>
        <w:jc w:val="center"/>
        <w:rPr>
          <w:sz w:val="32"/>
          <w:szCs w:val="32"/>
        </w:rPr>
      </w:pPr>
      <w:r w:rsidRPr="00D16877">
        <w:rPr>
          <w:sz w:val="32"/>
          <w:szCs w:val="32"/>
        </w:rPr>
        <w:lastRenderedPageBreak/>
        <w:t xml:space="preserve">Programa de Sexualidad Responsable </w:t>
      </w:r>
    </w:p>
    <w:p w:rsidR="00492F0D" w:rsidRDefault="000E3060" w:rsidP="00361FE2">
      <w:pPr>
        <w:jc w:val="center"/>
      </w:pPr>
      <w:r>
        <w:rPr>
          <w:noProof/>
          <w:lang w:eastAsia="es-CL"/>
        </w:rPr>
        <w:drawing>
          <wp:inline distT="0" distB="0" distL="0" distR="0" wp14:anchorId="1A9B2E86">
            <wp:extent cx="2805101" cy="30956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5600" cy="3096175"/>
                    </a:xfrm>
                    <a:prstGeom prst="rect">
                      <a:avLst/>
                    </a:prstGeom>
                    <a:noFill/>
                  </pic:spPr>
                </pic:pic>
              </a:graphicData>
            </a:graphic>
          </wp:inline>
        </w:drawing>
      </w:r>
    </w:p>
    <w:p w:rsidR="00492F0D" w:rsidRDefault="00492F0D" w:rsidP="00DE1361">
      <w:pPr>
        <w:spacing w:line="240" w:lineRule="auto"/>
      </w:pPr>
      <w:r>
        <w:t>Biblioteca: Renaico</w:t>
      </w:r>
    </w:p>
    <w:p w:rsidR="00492F0D" w:rsidRDefault="00492F0D" w:rsidP="00DE1361">
      <w:pPr>
        <w:spacing w:line="240" w:lineRule="auto"/>
      </w:pPr>
      <w:r>
        <w:t>Comuna: Renaico</w:t>
      </w:r>
    </w:p>
    <w:p w:rsidR="00492F0D" w:rsidRDefault="00492F0D" w:rsidP="00DE1361">
      <w:pPr>
        <w:spacing w:line="240" w:lineRule="auto"/>
      </w:pPr>
      <w:r>
        <w:t>Región: de la Araucanía</w:t>
      </w:r>
    </w:p>
    <w:p w:rsidR="00492F0D" w:rsidRDefault="00492F0D" w:rsidP="00492F0D">
      <w:pPr>
        <w:jc w:val="both"/>
      </w:pPr>
      <w:r>
        <w:t>Iniciativa:</w:t>
      </w:r>
      <w:r w:rsidRPr="00404C14">
        <w:t xml:space="preserve"> </w:t>
      </w:r>
      <w:r>
        <w:t xml:space="preserve">El </w:t>
      </w:r>
      <w:r w:rsidR="00BE5F42">
        <w:t xml:space="preserve">programa es una </w:t>
      </w:r>
      <w:r w:rsidR="00BE5F42" w:rsidRPr="00BE5F42">
        <w:t xml:space="preserve">intervención sociocultural </w:t>
      </w:r>
      <w:r w:rsidR="00502E2C">
        <w:t xml:space="preserve">que busca </w:t>
      </w:r>
      <w:r w:rsidR="00BE5F42" w:rsidRPr="00BE5F42">
        <w:t>disminuir embarazos en los adolesc</w:t>
      </w:r>
      <w:r w:rsidR="00502E2C">
        <w:t>entes y motivar aperturas al diá</w:t>
      </w:r>
      <w:r w:rsidR="00BE5F42" w:rsidRPr="00BE5F42">
        <w:t xml:space="preserve">logo y reflexión en torno a una  sexualidad </w:t>
      </w:r>
      <w:r w:rsidR="00502E2C">
        <w:t xml:space="preserve">responsable. Es </w:t>
      </w:r>
      <w:r w:rsidR="00BE5F42" w:rsidRPr="00BE5F42">
        <w:t xml:space="preserve"> liderada </w:t>
      </w:r>
      <w:r w:rsidR="009A6F8C">
        <w:t xml:space="preserve">desde </w:t>
      </w:r>
      <w:r w:rsidR="00BE5F42" w:rsidRPr="00BE5F42">
        <w:t xml:space="preserve">la Biblioteca, </w:t>
      </w:r>
      <w:r w:rsidR="00502E2C">
        <w:t xml:space="preserve">que </w:t>
      </w:r>
      <w:r w:rsidR="00BE5F42" w:rsidRPr="00BE5F42">
        <w:t xml:space="preserve">aprovecha su estrecha cercanía </w:t>
      </w:r>
      <w:r w:rsidR="00502E2C">
        <w:t>con</w:t>
      </w:r>
      <w:r w:rsidR="00BE5F42" w:rsidRPr="00BE5F42">
        <w:t xml:space="preserve"> la comunidad, para potenciar la participación ciudadana en la solución de sus problemas.</w:t>
      </w:r>
      <w:r>
        <w:t xml:space="preserve"> </w:t>
      </w:r>
      <w:r w:rsidR="009A6F8C">
        <w:t>Para ello se</w:t>
      </w:r>
      <w:r>
        <w:t xml:space="preserve"> trabaja </w:t>
      </w:r>
      <w:r w:rsidR="009A6F8C">
        <w:t>con</w:t>
      </w:r>
      <w:r>
        <w:t xml:space="preserve"> Centros Educativos, Centro de Salud Familiar, Departamento de Educación, Gobierno comunal, entre otros.</w:t>
      </w:r>
      <w:r w:rsidRPr="00492F0D">
        <w:t xml:space="preserve"> </w:t>
      </w:r>
      <w:r w:rsidR="00DE1361">
        <w:t>Se de</w:t>
      </w:r>
      <w:r w:rsidR="00502E2C">
        <w:t xml:space="preserve">staca que esta iniciativa es parte del Programa Bibliotecas para tu acción ciudadana de la Fundación Democracia y Desarrollo. </w:t>
      </w:r>
    </w:p>
    <w:p w:rsidR="00492F0D" w:rsidRDefault="00492F0D" w:rsidP="00492F0D">
      <w:pPr>
        <w:jc w:val="both"/>
      </w:pPr>
      <w:r>
        <w:t>Destinatarios: Además de las niñas, p</w:t>
      </w:r>
      <w:r w:rsidRPr="00492F0D">
        <w:t>articipa la comunidad organizada, estudiantes, apoderados, profesores, directivos, Gobierno Comunal, C</w:t>
      </w:r>
      <w:r w:rsidR="00502E2C">
        <w:t>ESFAM</w:t>
      </w:r>
      <w:r w:rsidRPr="00492F0D">
        <w:t xml:space="preserve"> y la Biblioteca Pública.</w:t>
      </w:r>
    </w:p>
    <w:p w:rsidR="00492F0D" w:rsidRDefault="00492F0D" w:rsidP="00492F0D">
      <w:pPr>
        <w:jc w:val="both"/>
      </w:pPr>
      <w:r>
        <w:t xml:space="preserve">ODS: 1, </w:t>
      </w:r>
      <w:r w:rsidRPr="00885510">
        <w:t xml:space="preserve">3, 4, </w:t>
      </w:r>
      <w:r>
        <w:t>5, 10,</w:t>
      </w:r>
      <w:r w:rsidRPr="00885510">
        <w:t>16 y 17.</w:t>
      </w:r>
    </w:p>
    <w:p w:rsidR="00492F0D" w:rsidRDefault="00492F0D" w:rsidP="00492F0D">
      <w:r>
        <w:t xml:space="preserve">Link de interés: </w:t>
      </w:r>
    </w:p>
    <w:p w:rsidR="00492F0D" w:rsidRDefault="00492F0D" w:rsidP="00492F0D">
      <w:pPr>
        <w:rPr>
          <w:lang w:val="en-US"/>
        </w:rPr>
      </w:pPr>
      <w:r w:rsidRPr="007E4044">
        <w:rPr>
          <w:lang w:val="en-US"/>
        </w:rPr>
        <w:t xml:space="preserve">Sitio Web: </w:t>
      </w:r>
      <w:hyperlink r:id="rId47" w:history="1">
        <w:r w:rsidR="009A6F8C" w:rsidRPr="00431CE5">
          <w:rPr>
            <w:rStyle w:val="Hipervnculo"/>
            <w:lang w:val="en-US"/>
          </w:rPr>
          <w:t>http://www.biblioredes.cl/bibliotecas/renaico/noticias/sexualidad-responsable-es-la-tematica-que-abordara-la-biblioteca</w:t>
        </w:r>
      </w:hyperlink>
      <w:r w:rsidR="009A6F8C">
        <w:rPr>
          <w:lang w:val="en-US"/>
        </w:rPr>
        <w:t xml:space="preserve"> </w:t>
      </w:r>
      <w:r>
        <w:rPr>
          <w:lang w:val="en-US"/>
        </w:rPr>
        <w:t xml:space="preserve"> </w:t>
      </w:r>
    </w:p>
    <w:p w:rsidR="009A6F8C" w:rsidRPr="007E4044" w:rsidRDefault="009A6F8C" w:rsidP="00492F0D">
      <w:pPr>
        <w:rPr>
          <w:lang w:val="en-US"/>
        </w:rPr>
      </w:pPr>
      <w:r>
        <w:rPr>
          <w:lang w:val="en-US"/>
        </w:rPr>
        <w:t xml:space="preserve">Youtube: </w:t>
      </w:r>
      <w:hyperlink r:id="rId48" w:history="1">
        <w:r w:rsidRPr="00431CE5">
          <w:rPr>
            <w:rStyle w:val="Hipervnculo"/>
            <w:lang w:val="en-US"/>
          </w:rPr>
          <w:t>http://www.elquintopoder.cl/video/biblioaccion-sexualidad-responsable-renaico/</w:t>
        </w:r>
      </w:hyperlink>
      <w:r>
        <w:rPr>
          <w:lang w:val="en-US"/>
        </w:rPr>
        <w:t xml:space="preserve"> </w:t>
      </w:r>
    </w:p>
    <w:p w:rsidR="00492F0D" w:rsidRPr="009A6F8C" w:rsidRDefault="00492F0D" w:rsidP="00492F0D">
      <w:r w:rsidRPr="009A6F8C">
        <w:t xml:space="preserve">© </w:t>
      </w:r>
      <w:r w:rsidR="00CE31B4" w:rsidRPr="009A6F8C">
        <w:t>Imagen</w:t>
      </w:r>
      <w:r w:rsidRPr="009A6F8C">
        <w:t xml:space="preserve">: Biblioteca </w:t>
      </w:r>
      <w:r w:rsidR="000E3060" w:rsidRPr="009A6F8C">
        <w:t>de Renaico</w:t>
      </w:r>
    </w:p>
    <w:p w:rsidR="00F612C9" w:rsidRDefault="00F612C9" w:rsidP="00F612C9">
      <w:pPr>
        <w:jc w:val="center"/>
        <w:rPr>
          <w:sz w:val="32"/>
          <w:szCs w:val="32"/>
        </w:rPr>
      </w:pPr>
      <w:r w:rsidRPr="00F612C9">
        <w:rPr>
          <w:sz w:val="32"/>
          <w:szCs w:val="32"/>
        </w:rPr>
        <w:lastRenderedPageBreak/>
        <w:t>Ludoteca para niños y niñas</w:t>
      </w:r>
    </w:p>
    <w:p w:rsidR="00F612C9" w:rsidRPr="00F612C9" w:rsidRDefault="00F612C9" w:rsidP="00F612C9">
      <w:pPr>
        <w:jc w:val="center"/>
        <w:rPr>
          <w:sz w:val="32"/>
          <w:szCs w:val="32"/>
        </w:rPr>
      </w:pPr>
      <w:r>
        <w:rPr>
          <w:noProof/>
          <w:sz w:val="32"/>
          <w:szCs w:val="32"/>
          <w:lang w:eastAsia="es-CL"/>
        </w:rPr>
        <w:drawing>
          <wp:inline distT="0" distB="0" distL="0" distR="0">
            <wp:extent cx="5248275" cy="3497483"/>
            <wp:effectExtent l="0" t="0" r="0" b="8255"/>
            <wp:docPr id="31" name="Imagen 31" descr="D:\Users\b128bc1\Downloads\IMG_0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b128bc1\Downloads\IMG_087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50057" cy="3498671"/>
                    </a:xfrm>
                    <a:prstGeom prst="rect">
                      <a:avLst/>
                    </a:prstGeom>
                    <a:noFill/>
                    <a:ln>
                      <a:noFill/>
                    </a:ln>
                  </pic:spPr>
                </pic:pic>
              </a:graphicData>
            </a:graphic>
          </wp:inline>
        </w:drawing>
      </w:r>
    </w:p>
    <w:p w:rsidR="00502E2C" w:rsidRDefault="00502E2C" w:rsidP="00502E2C">
      <w:r>
        <w:t xml:space="preserve">Biblioteca: </w:t>
      </w:r>
      <w:r w:rsidR="00DE1361">
        <w:t>Los Lagos</w:t>
      </w:r>
    </w:p>
    <w:p w:rsidR="00502E2C" w:rsidRDefault="00502E2C" w:rsidP="00502E2C">
      <w:r>
        <w:t xml:space="preserve">Comuna: </w:t>
      </w:r>
      <w:r w:rsidR="00DE1361">
        <w:t>Los Lagos</w:t>
      </w:r>
    </w:p>
    <w:p w:rsidR="00502E2C" w:rsidRDefault="00502E2C" w:rsidP="00502E2C">
      <w:r>
        <w:t xml:space="preserve">Región: </w:t>
      </w:r>
      <w:r w:rsidR="00DE1361">
        <w:t>Los Ríos</w:t>
      </w:r>
    </w:p>
    <w:p w:rsidR="00F612C9" w:rsidRDefault="00502E2C" w:rsidP="00F612C9">
      <w:pPr>
        <w:jc w:val="both"/>
      </w:pPr>
      <w:r>
        <w:t>Iniciativa:</w:t>
      </w:r>
      <w:r w:rsidRPr="00404C14">
        <w:t xml:space="preserve"> </w:t>
      </w:r>
      <w:r w:rsidR="00F612C9">
        <w:t xml:space="preserve">Única en su tipo en la región y en el país,  busca crear un espacio para los niños, lo que es posible gracias a una alianza con la Fundación COOPEUCH. </w:t>
      </w:r>
    </w:p>
    <w:p w:rsidR="00502E2C" w:rsidRDefault="00502E2C" w:rsidP="00502E2C">
      <w:pPr>
        <w:jc w:val="both"/>
      </w:pPr>
      <w:r>
        <w:t xml:space="preserve">Destinatarios: </w:t>
      </w:r>
      <w:r w:rsidR="00F612C9">
        <w:t>Niños, niñas, familias</w:t>
      </w:r>
      <w:r w:rsidRPr="00492F0D">
        <w:t>.</w:t>
      </w:r>
    </w:p>
    <w:p w:rsidR="00502E2C" w:rsidRDefault="00502E2C" w:rsidP="00502E2C">
      <w:pPr>
        <w:jc w:val="both"/>
      </w:pPr>
      <w:r>
        <w:t xml:space="preserve">ODS: </w:t>
      </w:r>
      <w:r w:rsidR="00F612C9" w:rsidRPr="00F612C9">
        <w:t>4, 9, 16 y 17.</w:t>
      </w:r>
    </w:p>
    <w:p w:rsidR="00502E2C" w:rsidRDefault="00502E2C" w:rsidP="00502E2C">
      <w:r>
        <w:t xml:space="preserve">Link de interés: </w:t>
      </w:r>
    </w:p>
    <w:p w:rsidR="00502E2C" w:rsidRPr="004244A9" w:rsidRDefault="00502E2C" w:rsidP="00502E2C">
      <w:r w:rsidRPr="004244A9">
        <w:t xml:space="preserve">Sitio Web: </w:t>
      </w:r>
      <w:hyperlink r:id="rId50" w:history="1">
        <w:r w:rsidR="00F612C9" w:rsidRPr="004244A9">
          <w:rPr>
            <w:rStyle w:val="Hipervnculo"/>
          </w:rPr>
          <w:t>http://www.biblioredes.cl/bibliotecas/loslagos/noticias/proyecto-de-ludoteca</w:t>
        </w:r>
      </w:hyperlink>
      <w:r w:rsidR="00F612C9" w:rsidRPr="004244A9">
        <w:t xml:space="preserve"> </w:t>
      </w:r>
    </w:p>
    <w:p w:rsidR="009859E7" w:rsidRPr="009859E7" w:rsidRDefault="009859E7" w:rsidP="00502E2C">
      <w:pPr>
        <w:rPr>
          <w:lang w:val="en-US"/>
        </w:rPr>
      </w:pPr>
      <w:r w:rsidRPr="009859E7">
        <w:rPr>
          <w:lang w:val="en-US"/>
        </w:rPr>
        <w:t xml:space="preserve">Facebook: </w:t>
      </w:r>
      <w:hyperlink r:id="rId51" w:history="1">
        <w:r w:rsidRPr="009859E7">
          <w:rPr>
            <w:rStyle w:val="Hipervnculo"/>
            <w:lang w:val="en-US"/>
          </w:rPr>
          <w:t>https://www.facebook.com/biblioteca.loslagosregiondelosrios/photos_albums</w:t>
        </w:r>
      </w:hyperlink>
      <w:r w:rsidRPr="009859E7">
        <w:rPr>
          <w:lang w:val="en-US"/>
        </w:rPr>
        <w:t xml:space="preserve"> </w:t>
      </w:r>
    </w:p>
    <w:p w:rsidR="00502E2C" w:rsidRPr="009A6F8C" w:rsidRDefault="00502E2C" w:rsidP="00502E2C">
      <w:r w:rsidRPr="009A6F8C">
        <w:t xml:space="preserve">© </w:t>
      </w:r>
      <w:r w:rsidR="00C464F7" w:rsidRPr="009A6F8C">
        <w:t>Imagen</w:t>
      </w:r>
      <w:r w:rsidRPr="009A6F8C">
        <w:t xml:space="preserve">: Biblioteca </w:t>
      </w:r>
      <w:r w:rsidR="00F612C9">
        <w:t>Los Lagos</w:t>
      </w:r>
    </w:p>
    <w:p w:rsidR="00502E2C" w:rsidRDefault="00502E2C" w:rsidP="00361FE2">
      <w:pPr>
        <w:jc w:val="center"/>
      </w:pPr>
    </w:p>
    <w:p w:rsidR="00502E2C" w:rsidRDefault="00502E2C" w:rsidP="00361FE2">
      <w:pPr>
        <w:jc w:val="center"/>
      </w:pPr>
    </w:p>
    <w:p w:rsidR="00361FE2" w:rsidRPr="00C464F7" w:rsidRDefault="00C464F7" w:rsidP="00361FE2">
      <w:pPr>
        <w:jc w:val="center"/>
        <w:rPr>
          <w:sz w:val="28"/>
          <w:szCs w:val="28"/>
        </w:rPr>
      </w:pPr>
      <w:r w:rsidRPr="00C464F7">
        <w:rPr>
          <w:sz w:val="28"/>
          <w:szCs w:val="28"/>
        </w:rPr>
        <w:lastRenderedPageBreak/>
        <w:t>Jornadas de Extensión Rurales</w:t>
      </w:r>
    </w:p>
    <w:p w:rsidR="00361FE2" w:rsidRDefault="00361FE2" w:rsidP="00361FE2">
      <w:pPr>
        <w:jc w:val="center"/>
      </w:pPr>
      <w:r>
        <w:rPr>
          <w:noProof/>
          <w:lang w:eastAsia="es-CL"/>
        </w:rPr>
        <w:drawing>
          <wp:inline distT="0" distB="0" distL="0" distR="0" wp14:anchorId="21CDD540" wp14:editId="707ACA38">
            <wp:extent cx="4295775" cy="3222335"/>
            <wp:effectExtent l="0" t="0" r="0" b="0"/>
            <wp:docPr id="12" name="Imagen 12" descr="D:\Users\b198bc1\Documents\05_JORNADA EXTENSION SERVICIOS BIBLIOTECARIOS\Articulo_Lucia Abello\fotos\IMG_8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b198bc1\Documents\05_JORNADA EXTENSION SERVICIOS BIBLIOTECARIOS\Articulo_Lucia Abello\fotos\IMG_878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97234" cy="3223429"/>
                    </a:xfrm>
                    <a:prstGeom prst="rect">
                      <a:avLst/>
                    </a:prstGeom>
                    <a:noFill/>
                    <a:ln>
                      <a:noFill/>
                    </a:ln>
                  </pic:spPr>
                </pic:pic>
              </a:graphicData>
            </a:graphic>
          </wp:inline>
        </w:drawing>
      </w:r>
    </w:p>
    <w:p w:rsidR="00361FE2" w:rsidRPr="00EA7069" w:rsidRDefault="00361FE2" w:rsidP="00D21D34">
      <w:pPr>
        <w:spacing w:line="240" w:lineRule="auto"/>
        <w:rPr>
          <w:color w:val="000000" w:themeColor="text1"/>
        </w:rPr>
      </w:pPr>
      <w:r w:rsidRPr="00EA7069">
        <w:rPr>
          <w:color w:val="000000" w:themeColor="text1"/>
        </w:rPr>
        <w:t>Biblioteca: Red de Bibliotecas Públicas, Cuenca del Lago Llanquihue, Región de Los Lagos.</w:t>
      </w:r>
    </w:p>
    <w:p w:rsidR="00361FE2" w:rsidRPr="00EA7069" w:rsidRDefault="00361FE2" w:rsidP="00D21D34">
      <w:pPr>
        <w:spacing w:line="240" w:lineRule="auto"/>
        <w:rPr>
          <w:color w:val="000000" w:themeColor="text1"/>
        </w:rPr>
      </w:pPr>
      <w:r w:rsidRPr="00EA7069">
        <w:rPr>
          <w:color w:val="000000" w:themeColor="text1"/>
        </w:rPr>
        <w:t>Comuna</w:t>
      </w:r>
      <w:r>
        <w:rPr>
          <w:color w:val="000000" w:themeColor="text1"/>
        </w:rPr>
        <w:t>s</w:t>
      </w:r>
      <w:r w:rsidRPr="00EA7069">
        <w:rPr>
          <w:color w:val="000000" w:themeColor="text1"/>
        </w:rPr>
        <w:t>: Puerto Octay, Frutillar, Llanquihue y P</w:t>
      </w:r>
      <w:r w:rsidR="00C464F7">
        <w:rPr>
          <w:color w:val="000000" w:themeColor="text1"/>
        </w:rPr>
        <w:t>uerto</w:t>
      </w:r>
      <w:r w:rsidRPr="00EA7069">
        <w:rPr>
          <w:color w:val="000000" w:themeColor="text1"/>
        </w:rPr>
        <w:t xml:space="preserve"> Varas</w:t>
      </w:r>
    </w:p>
    <w:p w:rsidR="00361FE2" w:rsidRPr="00EA7069" w:rsidRDefault="00361FE2" w:rsidP="00D21D34">
      <w:pPr>
        <w:spacing w:line="240" w:lineRule="auto"/>
        <w:rPr>
          <w:color w:val="000000" w:themeColor="text1"/>
        </w:rPr>
      </w:pPr>
      <w:r w:rsidRPr="00EA7069">
        <w:rPr>
          <w:color w:val="000000" w:themeColor="text1"/>
        </w:rPr>
        <w:t>Región: De Los Lagos</w:t>
      </w:r>
    </w:p>
    <w:p w:rsidR="00361FE2" w:rsidRDefault="00361FE2" w:rsidP="00D21D34">
      <w:pPr>
        <w:spacing w:line="240" w:lineRule="auto"/>
        <w:jc w:val="both"/>
      </w:pPr>
      <w:r w:rsidRPr="00EA7069">
        <w:rPr>
          <w:color w:val="000000" w:themeColor="text1"/>
        </w:rPr>
        <w:t xml:space="preserve">Iniciativa: Jornada de Extensión de Servicios Bibliotecarios </w:t>
      </w:r>
      <w:r w:rsidR="00C464F7">
        <w:rPr>
          <w:color w:val="000000" w:themeColor="text1"/>
        </w:rPr>
        <w:t xml:space="preserve">que contempla la presentación de </w:t>
      </w:r>
      <w:r w:rsidR="00C464F7" w:rsidRPr="00C464F7">
        <w:rPr>
          <w:color w:val="000000" w:themeColor="text1"/>
        </w:rPr>
        <w:t xml:space="preserve">cuentacuentos, teatro, taller de manualidades, reciclaje y creación literaria </w:t>
      </w:r>
      <w:r w:rsidR="00C464F7">
        <w:rPr>
          <w:color w:val="000000" w:themeColor="text1"/>
        </w:rPr>
        <w:t xml:space="preserve">para </w:t>
      </w:r>
      <w:r>
        <w:rPr>
          <w:color w:val="000000" w:themeColor="text1"/>
        </w:rPr>
        <w:t>habitantes de poblaciones con énfasis en sectores rurales</w:t>
      </w:r>
      <w:r w:rsidR="00D35D46">
        <w:rPr>
          <w:color w:val="000000" w:themeColor="text1"/>
        </w:rPr>
        <w:t xml:space="preserve"> para que </w:t>
      </w:r>
      <w:r w:rsidR="00D35D46" w:rsidRPr="00D35D46">
        <w:rPr>
          <w:color w:val="000000" w:themeColor="text1"/>
        </w:rPr>
        <w:t>la comunidad conozca y acceda a los servicios que provee la Biblioteca Pública.</w:t>
      </w:r>
      <w:r w:rsidR="00D35D46">
        <w:rPr>
          <w:color w:val="000000" w:themeColor="text1"/>
        </w:rPr>
        <w:t xml:space="preserve"> </w:t>
      </w:r>
      <w:r w:rsidR="00C464F7">
        <w:rPr>
          <w:color w:val="000000" w:themeColor="text1"/>
        </w:rPr>
        <w:t xml:space="preserve">En la ocasión, </w:t>
      </w:r>
      <w:r>
        <w:rPr>
          <w:color w:val="000000" w:themeColor="text1"/>
        </w:rPr>
        <w:t xml:space="preserve"> </w:t>
      </w:r>
      <w:r w:rsidR="00C464F7">
        <w:rPr>
          <w:color w:val="000000" w:themeColor="text1"/>
        </w:rPr>
        <w:t>se instalan s</w:t>
      </w:r>
      <w:r w:rsidRPr="00D47B6F">
        <w:rPr>
          <w:color w:val="000000" w:themeColor="text1"/>
        </w:rPr>
        <w:t>tand</w:t>
      </w:r>
      <w:r w:rsidR="00C464F7">
        <w:rPr>
          <w:color w:val="000000" w:themeColor="text1"/>
        </w:rPr>
        <w:t>s</w:t>
      </w:r>
      <w:r w:rsidRPr="00D47B6F">
        <w:rPr>
          <w:color w:val="000000" w:themeColor="text1"/>
        </w:rPr>
        <w:t xml:space="preserve"> de bibliotecas y punto lector</w:t>
      </w:r>
      <w:r>
        <w:rPr>
          <w:color w:val="000000" w:themeColor="text1"/>
        </w:rPr>
        <w:t xml:space="preserve"> donde se </w:t>
      </w:r>
      <w:r w:rsidRPr="00D47B6F">
        <w:rPr>
          <w:color w:val="000000" w:themeColor="text1"/>
        </w:rPr>
        <w:t>promoci</w:t>
      </w:r>
      <w:r w:rsidR="00C464F7">
        <w:rPr>
          <w:color w:val="000000" w:themeColor="text1"/>
        </w:rPr>
        <w:t>onan</w:t>
      </w:r>
      <w:r w:rsidRPr="00D47B6F">
        <w:rPr>
          <w:color w:val="000000" w:themeColor="text1"/>
        </w:rPr>
        <w:t xml:space="preserve"> </w:t>
      </w:r>
      <w:r w:rsidR="00C464F7">
        <w:rPr>
          <w:color w:val="000000" w:themeColor="text1"/>
        </w:rPr>
        <w:t xml:space="preserve">los </w:t>
      </w:r>
      <w:r w:rsidRPr="00D47B6F">
        <w:rPr>
          <w:color w:val="000000" w:themeColor="text1"/>
        </w:rPr>
        <w:t>s</w:t>
      </w:r>
      <w:r w:rsidR="00C464F7">
        <w:rPr>
          <w:color w:val="000000" w:themeColor="text1"/>
        </w:rPr>
        <w:t>ervicios bibliotecarios e</w:t>
      </w:r>
      <w:r>
        <w:rPr>
          <w:color w:val="000000" w:themeColor="text1"/>
        </w:rPr>
        <w:t xml:space="preserve"> inscripción de socios</w:t>
      </w:r>
      <w:r w:rsidR="00C464F7">
        <w:rPr>
          <w:color w:val="000000" w:themeColor="text1"/>
        </w:rPr>
        <w:t xml:space="preserve">. </w:t>
      </w:r>
      <w:r>
        <w:rPr>
          <w:color w:val="000000" w:themeColor="text1"/>
        </w:rPr>
        <w:t>Se c</w:t>
      </w:r>
      <w:r w:rsidRPr="00EA7069">
        <w:rPr>
          <w:color w:val="000000" w:themeColor="text1"/>
        </w:rPr>
        <w:t xml:space="preserve">uenta con la colaboración del Consejo Regional de la Cultura y las Artes, Municipios y Coordinación Regional de Bibliotecas Públicas. </w:t>
      </w:r>
      <w:r>
        <w:tab/>
      </w:r>
    </w:p>
    <w:p w:rsidR="00C464F7" w:rsidRDefault="00C464F7" w:rsidP="00D21D34">
      <w:pPr>
        <w:spacing w:line="240" w:lineRule="auto"/>
        <w:jc w:val="both"/>
      </w:pPr>
      <w:r>
        <w:t xml:space="preserve">Destinatarios: Amplia participación de toda la comunidad. </w:t>
      </w:r>
    </w:p>
    <w:p w:rsidR="00361FE2" w:rsidRDefault="00361FE2" w:rsidP="00D21D34">
      <w:pPr>
        <w:spacing w:line="240" w:lineRule="auto"/>
        <w:rPr>
          <w:color w:val="000000" w:themeColor="text1"/>
        </w:rPr>
      </w:pPr>
      <w:r w:rsidRPr="00D47B6F">
        <w:rPr>
          <w:color w:val="000000" w:themeColor="text1"/>
        </w:rPr>
        <w:t>ODS: 3, 4, 10,</w:t>
      </w:r>
      <w:r>
        <w:rPr>
          <w:color w:val="000000" w:themeColor="text1"/>
        </w:rPr>
        <w:t xml:space="preserve"> 11, </w:t>
      </w:r>
      <w:r w:rsidRPr="00D47B6F">
        <w:rPr>
          <w:color w:val="000000" w:themeColor="text1"/>
        </w:rPr>
        <w:t xml:space="preserve"> 16 y 17. </w:t>
      </w:r>
    </w:p>
    <w:p w:rsidR="00361FE2" w:rsidRDefault="00361FE2" w:rsidP="00D21D34">
      <w:pPr>
        <w:spacing w:line="240" w:lineRule="auto"/>
        <w:rPr>
          <w:color w:val="000000" w:themeColor="text1"/>
        </w:rPr>
      </w:pPr>
      <w:r>
        <w:rPr>
          <w:color w:val="000000" w:themeColor="text1"/>
        </w:rPr>
        <w:t xml:space="preserve">Link para más información: </w:t>
      </w:r>
    </w:p>
    <w:p w:rsidR="00361FE2" w:rsidRDefault="00361FE2" w:rsidP="00D21D34">
      <w:pPr>
        <w:spacing w:line="240" w:lineRule="auto"/>
        <w:rPr>
          <w:color w:val="000000" w:themeColor="text1"/>
          <w:lang w:val="en-US"/>
        </w:rPr>
      </w:pPr>
      <w:r w:rsidRPr="005A4F5E">
        <w:rPr>
          <w:color w:val="000000" w:themeColor="text1"/>
          <w:lang w:val="en-US"/>
        </w:rPr>
        <w:t xml:space="preserve">Fanpage: </w:t>
      </w:r>
      <w:hyperlink r:id="rId53" w:history="1">
        <w:r w:rsidRPr="00951CE0">
          <w:rPr>
            <w:rStyle w:val="Hipervnculo"/>
            <w:lang w:val="en-US"/>
          </w:rPr>
          <w:t>https://www.facebook.com/Bibliotecas-de-la-Cuenca-1182213495126817/</w:t>
        </w:r>
      </w:hyperlink>
      <w:r>
        <w:rPr>
          <w:color w:val="000000" w:themeColor="text1"/>
          <w:lang w:val="en-US"/>
        </w:rPr>
        <w:t xml:space="preserve"> </w:t>
      </w:r>
    </w:p>
    <w:p w:rsidR="00361FE2" w:rsidRPr="00361FE2" w:rsidRDefault="00361FE2" w:rsidP="00D21D34">
      <w:pPr>
        <w:spacing w:line="240" w:lineRule="auto"/>
        <w:rPr>
          <w:color w:val="000000" w:themeColor="text1"/>
        </w:rPr>
      </w:pPr>
      <w:r w:rsidRPr="00361FE2">
        <w:rPr>
          <w:color w:val="000000" w:themeColor="text1"/>
        </w:rPr>
        <w:t xml:space="preserve">Plataformas virtuales de interés: </w:t>
      </w:r>
    </w:p>
    <w:p w:rsidR="00361FE2" w:rsidRDefault="00361FE2" w:rsidP="00D21D34">
      <w:pPr>
        <w:spacing w:line="240" w:lineRule="auto"/>
        <w:rPr>
          <w:color w:val="000000" w:themeColor="text1"/>
        </w:rPr>
      </w:pPr>
      <w:r w:rsidRPr="005A4F5E">
        <w:rPr>
          <w:color w:val="000000" w:themeColor="text1"/>
        </w:rPr>
        <w:t xml:space="preserve">Biblioteca </w:t>
      </w:r>
      <w:r>
        <w:rPr>
          <w:color w:val="000000" w:themeColor="text1"/>
        </w:rPr>
        <w:t xml:space="preserve">Puerto Octay: </w:t>
      </w:r>
      <w:hyperlink r:id="rId54" w:history="1">
        <w:r w:rsidRPr="00951CE0">
          <w:rPr>
            <w:rStyle w:val="Hipervnculo"/>
          </w:rPr>
          <w:t>http://www.biblioredes.cl/bibliotecas/puertooctay</w:t>
        </w:r>
      </w:hyperlink>
      <w:r>
        <w:rPr>
          <w:color w:val="000000" w:themeColor="text1"/>
        </w:rPr>
        <w:t xml:space="preserve">; </w:t>
      </w:r>
      <w:hyperlink r:id="rId55" w:history="1">
        <w:r w:rsidRPr="00951CE0">
          <w:rPr>
            <w:rStyle w:val="Hipervnculo"/>
          </w:rPr>
          <w:t>https://www.facebook.com/biblioteca.puertooctay</w:t>
        </w:r>
      </w:hyperlink>
      <w:r>
        <w:rPr>
          <w:color w:val="000000" w:themeColor="text1"/>
        </w:rPr>
        <w:t xml:space="preserve"> </w:t>
      </w:r>
    </w:p>
    <w:p w:rsidR="00361FE2" w:rsidRDefault="00361FE2" w:rsidP="00D21D34">
      <w:pPr>
        <w:spacing w:line="240" w:lineRule="auto"/>
        <w:rPr>
          <w:color w:val="000000" w:themeColor="text1"/>
        </w:rPr>
      </w:pPr>
      <w:r>
        <w:rPr>
          <w:color w:val="000000" w:themeColor="text1"/>
        </w:rPr>
        <w:t xml:space="preserve">Biblioteca Puerto Varas: </w:t>
      </w:r>
      <w:hyperlink r:id="rId56" w:history="1">
        <w:r w:rsidRPr="00951CE0">
          <w:rPr>
            <w:rStyle w:val="Hipervnculo"/>
          </w:rPr>
          <w:t>http://www.ptovaras.cl/noticias/biblioteca-paul-harris-programa-entretenidas-actividades-en-vacaciones</w:t>
        </w:r>
      </w:hyperlink>
      <w:r>
        <w:rPr>
          <w:color w:val="000000" w:themeColor="text1"/>
        </w:rPr>
        <w:t xml:space="preserve">;  </w:t>
      </w:r>
      <w:hyperlink r:id="rId57" w:history="1">
        <w:r w:rsidRPr="00951CE0">
          <w:rPr>
            <w:rStyle w:val="Hipervnculo"/>
          </w:rPr>
          <w:t>https://www.facebook.com/BtcaPuertoVaras</w:t>
        </w:r>
      </w:hyperlink>
      <w:r>
        <w:rPr>
          <w:color w:val="000000" w:themeColor="text1"/>
        </w:rPr>
        <w:t xml:space="preserve"> </w:t>
      </w:r>
    </w:p>
    <w:p w:rsidR="00361FE2" w:rsidRDefault="00361FE2" w:rsidP="00D21D34">
      <w:pPr>
        <w:spacing w:line="240" w:lineRule="auto"/>
        <w:rPr>
          <w:color w:val="000000" w:themeColor="text1"/>
        </w:rPr>
      </w:pPr>
      <w:r>
        <w:rPr>
          <w:color w:val="000000" w:themeColor="text1"/>
        </w:rPr>
        <w:lastRenderedPageBreak/>
        <w:t xml:space="preserve">Biblioteca Llanquihue: </w:t>
      </w:r>
      <w:hyperlink r:id="rId58" w:history="1">
        <w:r w:rsidRPr="00951CE0">
          <w:rPr>
            <w:rStyle w:val="Hipervnculo"/>
          </w:rPr>
          <w:t>http://www.biblioredes.cl/bibliotecas/llanquihue</w:t>
        </w:r>
      </w:hyperlink>
      <w:r>
        <w:rPr>
          <w:color w:val="000000" w:themeColor="text1"/>
        </w:rPr>
        <w:t xml:space="preserve">;  </w:t>
      </w:r>
      <w:hyperlink r:id="rId59" w:history="1">
        <w:r w:rsidRPr="00951CE0">
          <w:rPr>
            <w:rStyle w:val="Hipervnculo"/>
          </w:rPr>
          <w:t>https://www.facebook.com/biblioteca.llanquihue.5</w:t>
        </w:r>
      </w:hyperlink>
      <w:r>
        <w:rPr>
          <w:color w:val="000000" w:themeColor="text1"/>
        </w:rPr>
        <w:t xml:space="preserve"> </w:t>
      </w:r>
    </w:p>
    <w:p w:rsidR="00361FE2" w:rsidRDefault="00361FE2" w:rsidP="00D21D34">
      <w:pPr>
        <w:spacing w:line="240" w:lineRule="auto"/>
        <w:rPr>
          <w:color w:val="000000" w:themeColor="text1"/>
        </w:rPr>
      </w:pPr>
      <w:r>
        <w:rPr>
          <w:color w:val="000000" w:themeColor="text1"/>
        </w:rPr>
        <w:t xml:space="preserve">Biblioteca Frutillar: </w:t>
      </w:r>
      <w:hyperlink r:id="rId60" w:history="1">
        <w:r w:rsidRPr="00951CE0">
          <w:rPr>
            <w:rStyle w:val="Hipervnculo"/>
          </w:rPr>
          <w:t>http://www.biblioredes.cl/bibliotecas/frutillar</w:t>
        </w:r>
      </w:hyperlink>
      <w:r>
        <w:rPr>
          <w:color w:val="000000" w:themeColor="text1"/>
        </w:rPr>
        <w:t xml:space="preserve">;  </w:t>
      </w:r>
      <w:hyperlink r:id="rId61" w:history="1">
        <w:r w:rsidRPr="00951CE0">
          <w:rPr>
            <w:rStyle w:val="Hipervnculo"/>
          </w:rPr>
          <w:t>https://www.facebook.com/biblioteca.defrutillar</w:t>
        </w:r>
      </w:hyperlink>
      <w:r>
        <w:rPr>
          <w:color w:val="000000" w:themeColor="text1"/>
        </w:rPr>
        <w:t xml:space="preserve"> </w:t>
      </w:r>
    </w:p>
    <w:p w:rsidR="00361FE2" w:rsidRPr="005A4F5E" w:rsidRDefault="00361FE2" w:rsidP="00D21D34">
      <w:pPr>
        <w:spacing w:line="240" w:lineRule="auto"/>
        <w:rPr>
          <w:color w:val="000000" w:themeColor="text1"/>
        </w:rPr>
      </w:pPr>
      <w:r>
        <w:rPr>
          <w:color w:val="000000" w:themeColor="text1"/>
        </w:rPr>
        <w:t xml:space="preserve">© </w:t>
      </w:r>
      <w:r w:rsidR="00CE31B4">
        <w:rPr>
          <w:color w:val="000000" w:themeColor="text1"/>
        </w:rPr>
        <w:t>Imagen</w:t>
      </w:r>
      <w:r w:rsidR="005C1177">
        <w:rPr>
          <w:color w:val="000000" w:themeColor="text1"/>
        </w:rPr>
        <w:t xml:space="preserve">: </w:t>
      </w:r>
      <w:r>
        <w:rPr>
          <w:color w:val="000000" w:themeColor="text1"/>
        </w:rPr>
        <w:t xml:space="preserve">Biblioteca Puerto Octay. </w:t>
      </w: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361FE2" w:rsidRDefault="00361FE2" w:rsidP="00361FE2">
      <w:pPr>
        <w:jc w:val="center"/>
      </w:pPr>
    </w:p>
    <w:p w:rsidR="00D21D34" w:rsidRDefault="00D21D34" w:rsidP="00361FE2">
      <w:pPr>
        <w:jc w:val="center"/>
      </w:pPr>
    </w:p>
    <w:p w:rsidR="00D21D34" w:rsidRDefault="00D21D34" w:rsidP="00361FE2">
      <w:pPr>
        <w:jc w:val="center"/>
      </w:pPr>
    </w:p>
    <w:p w:rsidR="00D21D34" w:rsidRDefault="00D21D34" w:rsidP="00361FE2">
      <w:pPr>
        <w:jc w:val="center"/>
      </w:pPr>
    </w:p>
    <w:p w:rsidR="00361FE2" w:rsidRDefault="00361FE2" w:rsidP="00361FE2">
      <w:pPr>
        <w:jc w:val="center"/>
      </w:pPr>
    </w:p>
    <w:p w:rsidR="00361FE2" w:rsidRDefault="00361FE2" w:rsidP="00361FE2">
      <w:pPr>
        <w:jc w:val="center"/>
      </w:pPr>
    </w:p>
    <w:p w:rsidR="00361FE2" w:rsidRDefault="004940F1" w:rsidP="00361FE2">
      <w:pPr>
        <w:jc w:val="center"/>
      </w:pPr>
      <w:r w:rsidRPr="00D21D34">
        <w:rPr>
          <w:sz w:val="28"/>
          <w:szCs w:val="28"/>
        </w:rPr>
        <w:lastRenderedPageBreak/>
        <w:t>B</w:t>
      </w:r>
      <w:r w:rsidR="00AE612A" w:rsidRPr="00D21D34">
        <w:rPr>
          <w:sz w:val="28"/>
          <w:szCs w:val="28"/>
        </w:rPr>
        <w:t>ib</w:t>
      </w:r>
      <w:r w:rsidRPr="00D21D34">
        <w:rPr>
          <w:sz w:val="28"/>
          <w:szCs w:val="28"/>
        </w:rPr>
        <w:t>liolancha Felipe El Navegante</w:t>
      </w:r>
      <w:r w:rsidR="00361FE2">
        <w:rPr>
          <w:noProof/>
          <w:lang w:eastAsia="es-CL"/>
        </w:rPr>
        <w:drawing>
          <wp:inline distT="0" distB="0" distL="0" distR="0" wp14:anchorId="3BE9CC7A" wp14:editId="13562D9A">
            <wp:extent cx="4562475" cy="3421856"/>
            <wp:effectExtent l="0" t="0" r="0" b="7620"/>
            <wp:docPr id="13" name="Imagen 13" descr="La imagen puede contener: 7 personas, cielo y ex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7 personas, cielo y exterio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64024" cy="3423018"/>
                    </a:xfrm>
                    <a:prstGeom prst="rect">
                      <a:avLst/>
                    </a:prstGeom>
                    <a:noFill/>
                    <a:ln>
                      <a:noFill/>
                    </a:ln>
                  </pic:spPr>
                </pic:pic>
              </a:graphicData>
            </a:graphic>
          </wp:inline>
        </w:drawing>
      </w:r>
    </w:p>
    <w:p w:rsidR="00361FE2" w:rsidRDefault="00361FE2" w:rsidP="00361FE2">
      <w:r>
        <w:t>Biblioteca: Bibliolancha Felipe El Navegante</w:t>
      </w:r>
      <w:r w:rsidR="007F1B4C">
        <w:t xml:space="preserve"> en el Muelle de Quemchi</w:t>
      </w:r>
    </w:p>
    <w:p w:rsidR="00361FE2" w:rsidRDefault="00361FE2" w:rsidP="00361FE2">
      <w:r>
        <w:t>Comuna: Isla Grande de Chiloé</w:t>
      </w:r>
    </w:p>
    <w:p w:rsidR="00361FE2" w:rsidRDefault="00361FE2" w:rsidP="00361FE2">
      <w:r>
        <w:t>Región: de Los Lagos</w:t>
      </w:r>
    </w:p>
    <w:p w:rsidR="00D21D34" w:rsidRDefault="00361FE2" w:rsidP="00361FE2">
      <w:pPr>
        <w:jc w:val="both"/>
      </w:pPr>
      <w:r>
        <w:t>Iniciativa:</w:t>
      </w:r>
      <w:r w:rsidR="00D21D34">
        <w:t xml:space="preserve"> A partir de </w:t>
      </w:r>
      <w:r>
        <w:t>sus inicios</w:t>
      </w:r>
      <w:r w:rsidR="00D21D34">
        <w:t xml:space="preserve">, en la Biblioteca Pública de Quemchi, </w:t>
      </w:r>
      <w:r>
        <w:t xml:space="preserve"> </w:t>
      </w:r>
      <w:r w:rsidR="00D21D34">
        <w:t xml:space="preserve">desde hace más de 20 años, la Bibliolancha Felipe El Navegante – actualmente </w:t>
      </w:r>
      <w:r w:rsidR="00D21D34" w:rsidRPr="00D21D34">
        <w:t xml:space="preserve">bajo la tutela de la Agrupación Cultural y Social Otilia Yáñez, </w:t>
      </w:r>
      <w:r w:rsidR="00244B85">
        <w:t xml:space="preserve">cuenta </w:t>
      </w:r>
      <w:r w:rsidR="00D21D34" w:rsidRPr="00D21D34">
        <w:t xml:space="preserve">con el </w:t>
      </w:r>
      <w:r w:rsidR="00D21D34">
        <w:t xml:space="preserve">importante </w:t>
      </w:r>
      <w:r w:rsidR="00D21D34" w:rsidRPr="00D21D34">
        <w:t xml:space="preserve">patrocinio de la Fundación Desafío Levantemos Chile </w:t>
      </w:r>
      <w:r w:rsidR="00D21D34">
        <w:t>-</w:t>
      </w:r>
      <w:r w:rsidRPr="00664FE9">
        <w:t xml:space="preserve"> realiza múltiples actividades culturales y de fomento lector</w:t>
      </w:r>
      <w:r w:rsidR="00D21D34">
        <w:t>: entre ellas Encuentro de escritores con niños,  Talleres de Género para mujeres, Talleres de ilustración para niño</w:t>
      </w:r>
      <w:r w:rsidR="004E29D6">
        <w:t>s</w:t>
      </w:r>
      <w:r w:rsidR="00D21D34">
        <w:t xml:space="preserve">, participa con sus niños </w:t>
      </w:r>
      <w:r w:rsidR="004E29D6">
        <w:t xml:space="preserve">y sus libros </w:t>
      </w:r>
      <w:r w:rsidR="00D21D34">
        <w:t xml:space="preserve">en Regata por los mares de Chiloé. </w:t>
      </w:r>
      <w:r>
        <w:t xml:space="preserve"> </w:t>
      </w:r>
    </w:p>
    <w:p w:rsidR="00361FE2" w:rsidRDefault="00361FE2" w:rsidP="00361FE2">
      <w:pPr>
        <w:jc w:val="both"/>
      </w:pPr>
      <w:r>
        <w:t xml:space="preserve">Destinatarios: Personas que habitan las Islas del Archipiélago de la Isla Grande de Chiloé. </w:t>
      </w:r>
    </w:p>
    <w:p w:rsidR="00361FE2" w:rsidRPr="007B674E" w:rsidRDefault="00361FE2" w:rsidP="00361FE2">
      <w:pPr>
        <w:rPr>
          <w:color w:val="000000" w:themeColor="text1"/>
        </w:rPr>
      </w:pPr>
      <w:r w:rsidRPr="007B674E">
        <w:rPr>
          <w:color w:val="000000" w:themeColor="text1"/>
        </w:rPr>
        <w:t xml:space="preserve">ODS: </w:t>
      </w:r>
      <w:r w:rsidRPr="00664FE9">
        <w:rPr>
          <w:color w:val="000000" w:themeColor="text1"/>
        </w:rPr>
        <w:t>4, 10, 11, 16 y 17</w:t>
      </w:r>
    </w:p>
    <w:p w:rsidR="00361FE2" w:rsidRPr="00355FC6" w:rsidRDefault="00361FE2" w:rsidP="00361FE2">
      <w:pPr>
        <w:rPr>
          <w:color w:val="000000" w:themeColor="text1"/>
        </w:rPr>
      </w:pPr>
      <w:r w:rsidRPr="00355FC6">
        <w:rPr>
          <w:color w:val="000000" w:themeColor="text1"/>
        </w:rPr>
        <w:t xml:space="preserve">Link de interés: Fanpage: </w:t>
      </w:r>
      <w:hyperlink r:id="rId63" w:history="1">
        <w:r w:rsidRPr="00355FC6">
          <w:rPr>
            <w:rStyle w:val="Hipervnculo"/>
          </w:rPr>
          <w:t>https://www.facebook.com/bibliolancha.felipenavegante.7</w:t>
        </w:r>
      </w:hyperlink>
      <w:r w:rsidRPr="00355FC6">
        <w:rPr>
          <w:color w:val="000000" w:themeColor="text1"/>
        </w:rPr>
        <w:t xml:space="preserve"> </w:t>
      </w:r>
    </w:p>
    <w:p w:rsidR="00361FE2" w:rsidRPr="007B02A6" w:rsidRDefault="00361FE2" w:rsidP="00361FE2">
      <w:pPr>
        <w:rPr>
          <w:color w:val="000000" w:themeColor="text1"/>
        </w:rPr>
      </w:pPr>
      <w:r w:rsidRPr="007B02A6">
        <w:rPr>
          <w:color w:val="000000" w:themeColor="text1"/>
        </w:rPr>
        <w:t xml:space="preserve">Video: </w:t>
      </w:r>
      <w:hyperlink r:id="rId64" w:history="1">
        <w:r w:rsidR="00D078C7" w:rsidRPr="009B29E7">
          <w:rPr>
            <w:rStyle w:val="Hipervnculo"/>
          </w:rPr>
          <w:t>https://www.facebook.com/anibal.alvarezpalma/videos/10216036920105752/</w:t>
        </w:r>
      </w:hyperlink>
      <w:r w:rsidR="00D078C7">
        <w:rPr>
          <w:color w:val="000000" w:themeColor="text1"/>
        </w:rPr>
        <w:t xml:space="preserve"> </w:t>
      </w:r>
    </w:p>
    <w:p w:rsidR="00361FE2" w:rsidRPr="007B02A6" w:rsidRDefault="00361FE2" w:rsidP="00361FE2">
      <w:pPr>
        <w:rPr>
          <w:color w:val="000000" w:themeColor="text1"/>
        </w:rPr>
      </w:pPr>
      <w:r w:rsidRPr="007B02A6">
        <w:rPr>
          <w:color w:val="000000" w:themeColor="text1"/>
        </w:rPr>
        <w:t xml:space="preserve"> © </w:t>
      </w:r>
      <w:r w:rsidR="00A743A3" w:rsidRPr="007B02A6">
        <w:rPr>
          <w:color w:val="000000" w:themeColor="text1"/>
        </w:rPr>
        <w:t>Imagen</w:t>
      </w:r>
      <w:r w:rsidRPr="007B02A6">
        <w:rPr>
          <w:color w:val="000000" w:themeColor="text1"/>
        </w:rPr>
        <w:t>: Bibliolancha Felipe El Navegante</w:t>
      </w:r>
    </w:p>
    <w:p w:rsidR="00361FE2" w:rsidRPr="007B02A6" w:rsidRDefault="00361FE2" w:rsidP="00361FE2">
      <w:pPr>
        <w:rPr>
          <w:color w:val="000000" w:themeColor="text1"/>
        </w:rPr>
      </w:pPr>
    </w:p>
    <w:p w:rsidR="00727F04" w:rsidRDefault="00727F04" w:rsidP="00361FE2">
      <w:pPr>
        <w:jc w:val="center"/>
        <w:rPr>
          <w:color w:val="000000" w:themeColor="text1"/>
        </w:rPr>
      </w:pPr>
    </w:p>
    <w:p w:rsidR="00361FE2" w:rsidRPr="00FA0FFA" w:rsidRDefault="00727F04" w:rsidP="00361FE2">
      <w:pPr>
        <w:jc w:val="center"/>
        <w:rPr>
          <w:color w:val="000000" w:themeColor="text1"/>
        </w:rPr>
      </w:pPr>
      <w:r>
        <w:rPr>
          <w:color w:val="000000" w:themeColor="text1"/>
        </w:rPr>
        <w:lastRenderedPageBreak/>
        <w:t xml:space="preserve">VIII Encuentro, </w:t>
      </w:r>
      <w:r w:rsidRPr="00727F04">
        <w:rPr>
          <w:color w:val="000000" w:themeColor="text1"/>
        </w:rPr>
        <w:t xml:space="preserve">Exposición y Mateada </w:t>
      </w:r>
      <w:r>
        <w:rPr>
          <w:color w:val="000000" w:themeColor="text1"/>
        </w:rPr>
        <w:t>para artesanos y niños</w:t>
      </w:r>
    </w:p>
    <w:p w:rsidR="00FA0FFA" w:rsidRDefault="00727F04" w:rsidP="00FA0FFA">
      <w:pPr>
        <w:jc w:val="center"/>
      </w:pPr>
      <w:r>
        <w:rPr>
          <w:noProof/>
          <w:lang w:eastAsia="es-CL"/>
        </w:rPr>
        <w:drawing>
          <wp:inline distT="0" distB="0" distL="0" distR="0">
            <wp:extent cx="5612130" cy="1696792"/>
            <wp:effectExtent l="0" t="0" r="7620" b="0"/>
            <wp:docPr id="35" name="Imagen 35" descr="D:\Users\b128bc1\Downloads\23631945_528184227532368_533792438493525819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b128bc1\Downloads\23631945_528184227532368_5337924384935258195_o.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2130" cy="1696792"/>
                    </a:xfrm>
                    <a:prstGeom prst="rect">
                      <a:avLst/>
                    </a:prstGeom>
                    <a:noFill/>
                    <a:ln>
                      <a:noFill/>
                    </a:ln>
                  </pic:spPr>
                </pic:pic>
              </a:graphicData>
            </a:graphic>
          </wp:inline>
        </w:drawing>
      </w:r>
      <w:r w:rsidR="00455661">
        <w:rPr>
          <w:noProof/>
          <w:lang w:eastAsia="es-CL"/>
        </w:rPr>
        <w:t xml:space="preserve"> </w:t>
      </w:r>
    </w:p>
    <w:p w:rsidR="00FA0FFA" w:rsidRDefault="00FA0FFA" w:rsidP="00FA0FFA">
      <w:r>
        <w:t xml:space="preserve">Biblioteca: </w:t>
      </w:r>
      <w:r w:rsidRPr="00FA0FFA">
        <w:t xml:space="preserve">Biblioteca </w:t>
      </w:r>
      <w:r>
        <w:t xml:space="preserve">Vecinal </w:t>
      </w:r>
      <w:r w:rsidR="00727F04">
        <w:t xml:space="preserve">Municipal </w:t>
      </w:r>
      <w:r w:rsidRPr="00FA0FFA">
        <w:t xml:space="preserve">de </w:t>
      </w:r>
      <w:r w:rsidR="001D5047">
        <w:t xml:space="preserve">la localidad de </w:t>
      </w:r>
      <w:r w:rsidRPr="00FA0FFA">
        <w:t>Balmaceda</w:t>
      </w:r>
    </w:p>
    <w:p w:rsidR="00FA0FFA" w:rsidRDefault="00FA0FFA" w:rsidP="00FA0FFA">
      <w:r>
        <w:t xml:space="preserve">Comuna: </w:t>
      </w:r>
      <w:r w:rsidR="001D5047">
        <w:t>Coyhaique</w:t>
      </w:r>
    </w:p>
    <w:p w:rsidR="00FA0FFA" w:rsidRDefault="00FA0FFA" w:rsidP="00FA0FFA">
      <w:r>
        <w:t>Región: de Aysén</w:t>
      </w:r>
    </w:p>
    <w:p w:rsidR="00FA0FFA" w:rsidRDefault="00FA0FFA" w:rsidP="00FA0FFA">
      <w:pPr>
        <w:jc w:val="both"/>
      </w:pPr>
      <w:r>
        <w:t>Iniciativa:</w:t>
      </w:r>
      <w:r w:rsidRPr="00404C14">
        <w:t xml:space="preserve"> </w:t>
      </w:r>
      <w:r w:rsidR="00727F04">
        <w:t xml:space="preserve">Espacio para el encuentro y el intercambio de saberes y conocimientos entre artesanos y niños y niñas de la comunidad </w:t>
      </w:r>
      <w:r w:rsidR="00CA11D3">
        <w:t xml:space="preserve"> que están aprendiendo sobre oficios y tradiciones patagónicas. </w:t>
      </w:r>
      <w:r w:rsidR="001D5047">
        <w:t>Todo es posible gracias a la coordinación de la Biblioteca y la colaboración de Museo de Los Pioneros,  la Municipalidad de Coyhaique, Servicio País de la Fundación pa</w:t>
      </w:r>
      <w:r w:rsidR="00D84D1D">
        <w:t>ra la Superación de la pobreza y artesanos de la zona.</w:t>
      </w:r>
      <w:r w:rsidR="00F2330C">
        <w:t xml:space="preserve"> Destacan también los karaokes en la Biblioteca y campeonatos del baile tradicional chamamé.</w:t>
      </w:r>
    </w:p>
    <w:p w:rsidR="00FA0FFA" w:rsidRDefault="00FA0FFA" w:rsidP="00FA0FFA">
      <w:pPr>
        <w:jc w:val="both"/>
      </w:pPr>
      <w:r>
        <w:t xml:space="preserve">Destinatarios: </w:t>
      </w:r>
      <w:r w:rsidR="005F21F5">
        <w:t xml:space="preserve">Habitantes de </w:t>
      </w:r>
      <w:r>
        <w:t xml:space="preserve">Balmaceda. </w:t>
      </w:r>
    </w:p>
    <w:p w:rsidR="00FA0FFA" w:rsidRPr="007B674E" w:rsidRDefault="00FA0FFA" w:rsidP="00FA0FFA">
      <w:pPr>
        <w:rPr>
          <w:color w:val="000000" w:themeColor="text1"/>
        </w:rPr>
      </w:pPr>
      <w:r w:rsidRPr="007B674E">
        <w:rPr>
          <w:color w:val="000000" w:themeColor="text1"/>
        </w:rPr>
        <w:t xml:space="preserve">ODS: </w:t>
      </w:r>
      <w:r w:rsidR="00D1538F">
        <w:rPr>
          <w:color w:val="000000" w:themeColor="text1"/>
        </w:rPr>
        <w:t xml:space="preserve">1, </w:t>
      </w:r>
      <w:r w:rsidRPr="00664FE9">
        <w:rPr>
          <w:color w:val="000000" w:themeColor="text1"/>
        </w:rPr>
        <w:t xml:space="preserve">4, </w:t>
      </w:r>
      <w:r w:rsidR="00D1538F">
        <w:rPr>
          <w:color w:val="000000" w:themeColor="text1"/>
        </w:rPr>
        <w:t xml:space="preserve">9, </w:t>
      </w:r>
      <w:r w:rsidRPr="00664FE9">
        <w:rPr>
          <w:color w:val="000000" w:themeColor="text1"/>
        </w:rPr>
        <w:t>10, 11, 16 y 17</w:t>
      </w:r>
    </w:p>
    <w:p w:rsidR="00FA0FFA" w:rsidRDefault="00FA0FFA" w:rsidP="00FA0FFA">
      <w:pPr>
        <w:rPr>
          <w:color w:val="000000" w:themeColor="text1"/>
        </w:rPr>
      </w:pPr>
      <w:r w:rsidRPr="00355FC6">
        <w:rPr>
          <w:color w:val="000000" w:themeColor="text1"/>
        </w:rPr>
        <w:t xml:space="preserve">Link de interés: </w:t>
      </w:r>
    </w:p>
    <w:p w:rsidR="00FA0FFA" w:rsidRPr="004244A9" w:rsidRDefault="00FA0FFA" w:rsidP="00FA0FFA">
      <w:pPr>
        <w:rPr>
          <w:color w:val="000000" w:themeColor="text1"/>
        </w:rPr>
      </w:pPr>
      <w:r w:rsidRPr="004244A9">
        <w:rPr>
          <w:color w:val="000000" w:themeColor="text1"/>
        </w:rPr>
        <w:t xml:space="preserve">Fanpage: </w:t>
      </w:r>
      <w:hyperlink r:id="rId66" w:history="1">
        <w:r w:rsidR="001D5047" w:rsidRPr="004244A9">
          <w:rPr>
            <w:rStyle w:val="Hipervnculo"/>
          </w:rPr>
          <w:t>https://www.facebook.com/Bibliotecavecinalmunicipal52aBalmaceda/?hc_ref=ARSyELI7rYsjIkcPWROAuxGQtKh_3uJiQPBAm5VuTzWp7HBCgf1tQ1IMv3ltLffQ10E</w:t>
        </w:r>
      </w:hyperlink>
      <w:r w:rsidR="001D5047" w:rsidRPr="004244A9">
        <w:t xml:space="preserve"> </w:t>
      </w:r>
      <w:r w:rsidRPr="004244A9">
        <w:t xml:space="preserve"> </w:t>
      </w:r>
    </w:p>
    <w:p w:rsidR="00FA0FFA" w:rsidRPr="00FA0FFA" w:rsidRDefault="00FA0FFA" w:rsidP="00FA0FFA">
      <w:pPr>
        <w:rPr>
          <w:color w:val="000000" w:themeColor="text1"/>
        </w:rPr>
      </w:pPr>
      <w:r w:rsidRPr="00FA0FFA">
        <w:rPr>
          <w:color w:val="000000" w:themeColor="text1"/>
        </w:rPr>
        <w:t xml:space="preserve">© </w:t>
      </w:r>
      <w:r w:rsidR="00D1538F">
        <w:rPr>
          <w:color w:val="000000" w:themeColor="text1"/>
        </w:rPr>
        <w:t>I</w:t>
      </w:r>
      <w:r w:rsidRPr="00FA0FFA">
        <w:rPr>
          <w:color w:val="000000" w:themeColor="text1"/>
        </w:rPr>
        <w:t xml:space="preserve">magen: </w:t>
      </w:r>
      <w:r w:rsidR="00A7166E" w:rsidRPr="00A7166E">
        <w:rPr>
          <w:color w:val="000000" w:themeColor="text1"/>
        </w:rPr>
        <w:t>Biblioteca Vecinal</w:t>
      </w:r>
      <w:r w:rsidR="00D1538F">
        <w:rPr>
          <w:color w:val="000000" w:themeColor="text1"/>
        </w:rPr>
        <w:t xml:space="preserve"> Municipal </w:t>
      </w:r>
      <w:r w:rsidR="00A7166E" w:rsidRPr="00A7166E">
        <w:rPr>
          <w:color w:val="000000" w:themeColor="text1"/>
        </w:rPr>
        <w:t xml:space="preserve"> de Balmaceda</w:t>
      </w:r>
    </w:p>
    <w:p w:rsidR="00361FE2" w:rsidRPr="00FA0FFA" w:rsidRDefault="00361FE2" w:rsidP="00361FE2">
      <w:pPr>
        <w:jc w:val="center"/>
        <w:rPr>
          <w:color w:val="000000" w:themeColor="text1"/>
        </w:rPr>
      </w:pPr>
    </w:p>
    <w:p w:rsidR="00D1538F" w:rsidRDefault="00D1538F" w:rsidP="00361FE2">
      <w:pPr>
        <w:jc w:val="center"/>
        <w:rPr>
          <w:color w:val="000000" w:themeColor="text1"/>
        </w:rPr>
      </w:pPr>
    </w:p>
    <w:p w:rsidR="00D1538F" w:rsidRDefault="00D1538F" w:rsidP="00361FE2">
      <w:pPr>
        <w:jc w:val="center"/>
        <w:rPr>
          <w:color w:val="000000" w:themeColor="text1"/>
        </w:rPr>
      </w:pPr>
    </w:p>
    <w:p w:rsidR="00D1538F" w:rsidRDefault="00D1538F" w:rsidP="00361FE2">
      <w:pPr>
        <w:jc w:val="center"/>
        <w:rPr>
          <w:color w:val="000000" w:themeColor="text1"/>
        </w:rPr>
      </w:pPr>
    </w:p>
    <w:p w:rsidR="003F1BE2" w:rsidRDefault="003F1BE2" w:rsidP="00361FE2">
      <w:pPr>
        <w:jc w:val="center"/>
        <w:rPr>
          <w:color w:val="000000" w:themeColor="text1"/>
        </w:rPr>
      </w:pPr>
    </w:p>
    <w:p w:rsidR="003F1BE2" w:rsidRPr="00AF412A" w:rsidRDefault="00AF412A" w:rsidP="003F1BE2">
      <w:pPr>
        <w:jc w:val="center"/>
        <w:rPr>
          <w:color w:val="000000" w:themeColor="text1"/>
          <w:sz w:val="28"/>
          <w:szCs w:val="28"/>
        </w:rPr>
      </w:pPr>
      <w:r w:rsidRPr="00AF412A">
        <w:rPr>
          <w:noProof/>
          <w:sz w:val="28"/>
          <w:szCs w:val="28"/>
          <w:lang w:eastAsia="es-CL"/>
        </w:rPr>
        <w:lastRenderedPageBreak/>
        <w:drawing>
          <wp:anchor distT="0" distB="0" distL="114300" distR="114300" simplePos="0" relativeHeight="251666432" behindDoc="1" locked="0" layoutInCell="1" allowOverlap="1" wp14:anchorId="0457BD1F" wp14:editId="34FEFD9E">
            <wp:simplePos x="0" y="0"/>
            <wp:positionH relativeFrom="column">
              <wp:posOffset>558165</wp:posOffset>
            </wp:positionH>
            <wp:positionV relativeFrom="paragraph">
              <wp:posOffset>300355</wp:posOffset>
            </wp:positionV>
            <wp:extent cx="4533900" cy="3400425"/>
            <wp:effectExtent l="0" t="0" r="0" b="9525"/>
            <wp:wrapThrough wrapText="bothSides">
              <wp:wrapPolygon edited="0">
                <wp:start x="0" y="0"/>
                <wp:lineTo x="0" y="21539"/>
                <wp:lineTo x="21509" y="21539"/>
                <wp:lineTo x="21509" y="0"/>
                <wp:lineTo x="0" y="0"/>
              </wp:wrapPolygon>
            </wp:wrapThrough>
            <wp:docPr id="42" name="Imagen 42" descr="D:\Users\b128bc1\Downloads\28616422_428284610961077_186874629309460304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b128bc1\Downloads\28616422_428284610961077_1868746293094603043_o.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1BE2" w:rsidRPr="00AF412A">
        <w:rPr>
          <w:color w:val="000000" w:themeColor="text1"/>
          <w:sz w:val="28"/>
          <w:szCs w:val="28"/>
        </w:rPr>
        <w:t>Tejiendo historias</w:t>
      </w:r>
    </w:p>
    <w:p w:rsidR="003F1BE2" w:rsidRDefault="003F1BE2" w:rsidP="003F1BE2">
      <w:pPr>
        <w:jc w:val="center"/>
      </w:pPr>
      <w:r>
        <w:rPr>
          <w:noProof/>
          <w:lang w:eastAsia="es-CL"/>
        </w:rPr>
        <w:t xml:space="preserve"> </w:t>
      </w:r>
    </w:p>
    <w:p w:rsidR="003F1BE2" w:rsidRDefault="003F1BE2" w:rsidP="003F1BE2">
      <w:r>
        <w:t>Biblioteca: Seis Punta Arenas</w:t>
      </w:r>
    </w:p>
    <w:p w:rsidR="003F1BE2" w:rsidRDefault="003F1BE2" w:rsidP="003F1BE2">
      <w:r>
        <w:t>Comuna: Punta Arenas</w:t>
      </w:r>
    </w:p>
    <w:p w:rsidR="003F1BE2" w:rsidRDefault="003F1BE2" w:rsidP="003F1BE2">
      <w:r>
        <w:t>Región: de Magallanes</w:t>
      </w:r>
    </w:p>
    <w:p w:rsidR="000C5AFB" w:rsidRDefault="003F1BE2" w:rsidP="003F1BE2">
      <w:pPr>
        <w:jc w:val="both"/>
      </w:pPr>
      <w:r>
        <w:t>Iniciativa:</w:t>
      </w:r>
      <w:r w:rsidRPr="00404C14">
        <w:t xml:space="preserve"> </w:t>
      </w:r>
      <w:r w:rsidR="0068748E">
        <w:t xml:space="preserve">En una de las comunas del extremo sur de Chile se realiza </w:t>
      </w:r>
      <w:r w:rsidRPr="003F1BE2">
        <w:t>"Tejiendo historias",</w:t>
      </w:r>
      <w:r w:rsidR="0068748E">
        <w:t xml:space="preserve"> que</w:t>
      </w:r>
      <w:r w:rsidRPr="003F1BE2">
        <w:t xml:space="preserve"> </w:t>
      </w:r>
      <w:r>
        <w:t xml:space="preserve">reúne  a mujeres en torno al tejido, la lectura y la conversación que les permite tener una amena jornada de convivencia cada martes y viernes por la tarde.  En cada </w:t>
      </w:r>
      <w:r w:rsidR="000C5AFB">
        <w:t xml:space="preserve">encuentro </w:t>
      </w:r>
      <w:r>
        <w:t>ellas</w:t>
      </w:r>
      <w:r w:rsidR="000C5AFB">
        <w:t xml:space="preserve"> van tejiendo historias </w:t>
      </w:r>
      <w:r>
        <w:t>sobre un tema o autor ya sea regio</w:t>
      </w:r>
      <w:r w:rsidR="000C5AFB">
        <w:t xml:space="preserve">nal. La invitación para que se incorporen nuevas mujeres siempre está abierta. Destaca la realización de talleres de ilustración y ciclos de cine para niños y niñas. </w:t>
      </w:r>
    </w:p>
    <w:p w:rsidR="003F1BE2" w:rsidRDefault="003F1BE2" w:rsidP="003F1BE2">
      <w:pPr>
        <w:jc w:val="both"/>
      </w:pPr>
      <w:r>
        <w:t>Destinatarios: Mujeres de  Punta Arenas</w:t>
      </w:r>
    </w:p>
    <w:p w:rsidR="003F1BE2" w:rsidRPr="007B674E" w:rsidRDefault="003F1BE2" w:rsidP="003F1BE2">
      <w:pPr>
        <w:rPr>
          <w:color w:val="000000" w:themeColor="text1"/>
        </w:rPr>
      </w:pPr>
      <w:r w:rsidRPr="007B674E">
        <w:rPr>
          <w:color w:val="000000" w:themeColor="text1"/>
        </w:rPr>
        <w:t xml:space="preserve">ODS: </w:t>
      </w:r>
      <w:r>
        <w:rPr>
          <w:color w:val="000000" w:themeColor="text1"/>
        </w:rPr>
        <w:t xml:space="preserve">1, </w:t>
      </w:r>
      <w:r w:rsidRPr="00664FE9">
        <w:rPr>
          <w:color w:val="000000" w:themeColor="text1"/>
        </w:rPr>
        <w:t xml:space="preserve">4, </w:t>
      </w:r>
      <w:r>
        <w:rPr>
          <w:color w:val="000000" w:themeColor="text1"/>
        </w:rPr>
        <w:t xml:space="preserve">9, </w:t>
      </w:r>
      <w:r w:rsidRPr="00664FE9">
        <w:rPr>
          <w:color w:val="000000" w:themeColor="text1"/>
        </w:rPr>
        <w:t>10, 11, 16 y 17</w:t>
      </w:r>
    </w:p>
    <w:p w:rsidR="003F1BE2" w:rsidRDefault="003F1BE2" w:rsidP="003F1BE2">
      <w:pPr>
        <w:rPr>
          <w:color w:val="000000" w:themeColor="text1"/>
        </w:rPr>
      </w:pPr>
      <w:r w:rsidRPr="00355FC6">
        <w:rPr>
          <w:color w:val="000000" w:themeColor="text1"/>
        </w:rPr>
        <w:t xml:space="preserve">Link de interés: </w:t>
      </w:r>
    </w:p>
    <w:p w:rsidR="003F1BE2" w:rsidRPr="004244A9" w:rsidRDefault="003F1BE2" w:rsidP="003F1BE2">
      <w:pPr>
        <w:rPr>
          <w:color w:val="000000" w:themeColor="text1"/>
        </w:rPr>
      </w:pPr>
      <w:r w:rsidRPr="004244A9">
        <w:rPr>
          <w:color w:val="000000" w:themeColor="text1"/>
        </w:rPr>
        <w:t xml:space="preserve">Fanpage: </w:t>
      </w:r>
      <w:hyperlink r:id="rId68" w:history="1">
        <w:r w:rsidRPr="004244A9">
          <w:rPr>
            <w:rStyle w:val="Hipervnculo"/>
          </w:rPr>
          <w:t>https://www.facebook.com/Bibliotecavecinalmunicipal52aBalmaceda/?hc_ref=ARSyELI7rYsjIkcPWROAuxGQtKh_3uJiQPBAm5VuTzWp7HBCgf1tQ1IMv3ltLffQ10E</w:t>
        </w:r>
      </w:hyperlink>
      <w:r w:rsidRPr="004244A9">
        <w:t xml:space="preserve">  </w:t>
      </w:r>
    </w:p>
    <w:p w:rsidR="003F1BE2" w:rsidRDefault="003F1BE2" w:rsidP="003F1BE2">
      <w:pPr>
        <w:rPr>
          <w:color w:val="000000" w:themeColor="text1"/>
        </w:rPr>
      </w:pPr>
      <w:r w:rsidRPr="00FA0FFA">
        <w:rPr>
          <w:color w:val="000000" w:themeColor="text1"/>
        </w:rPr>
        <w:t xml:space="preserve">© </w:t>
      </w:r>
      <w:r>
        <w:rPr>
          <w:color w:val="000000" w:themeColor="text1"/>
        </w:rPr>
        <w:t>I</w:t>
      </w:r>
      <w:r w:rsidRPr="00FA0FFA">
        <w:rPr>
          <w:color w:val="000000" w:themeColor="text1"/>
        </w:rPr>
        <w:t xml:space="preserve">magen: </w:t>
      </w:r>
      <w:r w:rsidR="002D2972">
        <w:rPr>
          <w:color w:val="000000" w:themeColor="text1"/>
        </w:rPr>
        <w:t>Biblioteca Séis de Punta Arenas.</w:t>
      </w:r>
      <w:bookmarkStart w:id="0" w:name="_GoBack"/>
      <w:bookmarkEnd w:id="0"/>
    </w:p>
    <w:p w:rsidR="00BC071B" w:rsidRPr="00FA0FFA" w:rsidRDefault="00BC071B" w:rsidP="003F1BE2">
      <w:pPr>
        <w:rPr>
          <w:color w:val="000000" w:themeColor="text1"/>
        </w:rPr>
      </w:pPr>
    </w:p>
    <w:p w:rsidR="00170879" w:rsidRPr="008F2D5A" w:rsidRDefault="009D3FBD" w:rsidP="00361FE2">
      <w:pPr>
        <w:jc w:val="center"/>
        <w:rPr>
          <w:color w:val="000000" w:themeColor="text1"/>
          <w:sz w:val="28"/>
          <w:szCs w:val="28"/>
        </w:rPr>
      </w:pPr>
      <w:r w:rsidRPr="008F2D5A">
        <w:rPr>
          <w:color w:val="000000" w:themeColor="text1"/>
          <w:sz w:val="28"/>
          <w:szCs w:val="28"/>
        </w:rPr>
        <w:lastRenderedPageBreak/>
        <w:t xml:space="preserve"> Biblioteca Escolar Futuro y el proyecto de Ludoteca</w:t>
      </w:r>
    </w:p>
    <w:p w:rsidR="00170879" w:rsidRDefault="00170879" w:rsidP="00170879">
      <w:pPr>
        <w:jc w:val="center"/>
      </w:pPr>
      <w:r>
        <w:rPr>
          <w:noProof/>
          <w:lang w:eastAsia="es-CL"/>
        </w:rPr>
        <w:drawing>
          <wp:inline distT="0" distB="0" distL="0" distR="0" wp14:anchorId="79AF911B">
            <wp:extent cx="5907405" cy="13411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07405" cy="1341120"/>
                    </a:xfrm>
                    <a:prstGeom prst="rect">
                      <a:avLst/>
                    </a:prstGeom>
                    <a:noFill/>
                  </pic:spPr>
                </pic:pic>
              </a:graphicData>
            </a:graphic>
          </wp:inline>
        </w:drawing>
      </w:r>
    </w:p>
    <w:p w:rsidR="00170879" w:rsidRDefault="00170879" w:rsidP="00170879">
      <w:r>
        <w:t xml:space="preserve">Biblioteca: </w:t>
      </w:r>
      <w:r w:rsidRPr="00170879">
        <w:t>Biblioteca Gabriela Mistral, Pontificia Universidad Católica, campus Villarrica</w:t>
      </w:r>
    </w:p>
    <w:p w:rsidR="00170879" w:rsidRDefault="00170879" w:rsidP="00170879">
      <w:r>
        <w:t>Comuna: Villarrica</w:t>
      </w:r>
    </w:p>
    <w:p w:rsidR="00170879" w:rsidRDefault="00170879" w:rsidP="00170879">
      <w:r>
        <w:t>Región: de La Araucanía</w:t>
      </w:r>
    </w:p>
    <w:p w:rsidR="00CF0EAB" w:rsidRDefault="00170879" w:rsidP="00170879">
      <w:pPr>
        <w:jc w:val="both"/>
      </w:pPr>
      <w:r>
        <w:t>Iniciativa:</w:t>
      </w:r>
      <w:r w:rsidRPr="00404C14">
        <w:t xml:space="preserve"> </w:t>
      </w:r>
      <w:r w:rsidRPr="00170879">
        <w:t>La Biblioteca Gabriela Mistral está fuertemente enfocada al área de la educación y estudio de la cultura mapuche. En sus dependencias alberga a la Biblioteca Escolar Futuro y el proyecto de Ludoteca a cargo de la carrera de Pedagogía en Educación Parvularia.</w:t>
      </w:r>
      <w:r w:rsidRPr="00664FE9">
        <w:t xml:space="preserve">N°. </w:t>
      </w:r>
    </w:p>
    <w:p w:rsidR="00170879" w:rsidRDefault="00170879" w:rsidP="00170879">
      <w:pPr>
        <w:jc w:val="both"/>
      </w:pPr>
      <w:r>
        <w:t xml:space="preserve">Destinatarios: Personas que habitan las Islas del Archipiélago de la Isla Grande de Chiloé. </w:t>
      </w:r>
    </w:p>
    <w:p w:rsidR="00170879" w:rsidRPr="007B674E" w:rsidRDefault="00170879" w:rsidP="00170879">
      <w:pPr>
        <w:rPr>
          <w:color w:val="000000" w:themeColor="text1"/>
        </w:rPr>
      </w:pPr>
      <w:r w:rsidRPr="007B674E">
        <w:rPr>
          <w:color w:val="000000" w:themeColor="text1"/>
        </w:rPr>
        <w:t xml:space="preserve">ODS: </w:t>
      </w:r>
      <w:r>
        <w:rPr>
          <w:color w:val="000000" w:themeColor="text1"/>
        </w:rPr>
        <w:t xml:space="preserve">1, </w:t>
      </w:r>
      <w:r w:rsidRPr="00664FE9">
        <w:rPr>
          <w:color w:val="000000" w:themeColor="text1"/>
        </w:rPr>
        <w:t>4, 10,  16 y 17</w:t>
      </w:r>
    </w:p>
    <w:p w:rsidR="00170879" w:rsidRPr="00170879" w:rsidRDefault="00170879" w:rsidP="00170879">
      <w:pPr>
        <w:rPr>
          <w:color w:val="000000" w:themeColor="text1"/>
        </w:rPr>
      </w:pPr>
      <w:r w:rsidRPr="00355FC6">
        <w:rPr>
          <w:color w:val="000000" w:themeColor="text1"/>
        </w:rPr>
        <w:t xml:space="preserve">Link de interés: </w:t>
      </w:r>
      <w:hyperlink r:id="rId70" w:history="1">
        <w:r w:rsidRPr="00431CE5">
          <w:rPr>
            <w:rStyle w:val="Hipervnculo"/>
          </w:rPr>
          <w:t>http://bibliotecas.uc.cl/Biblioteca-Gabriela-Mistral/biblioteca-gabriela-mistral-campus-villarrica.html</w:t>
        </w:r>
      </w:hyperlink>
      <w:r>
        <w:rPr>
          <w:color w:val="000000" w:themeColor="text1"/>
        </w:rPr>
        <w:t xml:space="preserve"> </w:t>
      </w:r>
    </w:p>
    <w:p w:rsidR="00170879" w:rsidRPr="00170879" w:rsidRDefault="00170879" w:rsidP="00170879">
      <w:pPr>
        <w:rPr>
          <w:color w:val="000000" w:themeColor="text1"/>
        </w:rPr>
      </w:pPr>
      <w:r w:rsidRPr="00170879">
        <w:rPr>
          <w:color w:val="000000" w:themeColor="text1"/>
        </w:rPr>
        <w:t xml:space="preserve"> © </w:t>
      </w:r>
      <w:r w:rsidR="00B373A0" w:rsidRPr="00170879">
        <w:rPr>
          <w:color w:val="000000" w:themeColor="text1"/>
        </w:rPr>
        <w:t>Imagen</w:t>
      </w:r>
      <w:r w:rsidRPr="00170879">
        <w:rPr>
          <w:color w:val="000000" w:themeColor="text1"/>
        </w:rPr>
        <w:t>: Biblioteca Gabriela Mistral</w:t>
      </w:r>
    </w:p>
    <w:p w:rsidR="00170879" w:rsidRPr="00170879" w:rsidRDefault="00170879" w:rsidP="00361FE2">
      <w:pPr>
        <w:jc w:val="center"/>
        <w:rPr>
          <w:color w:val="000000" w:themeColor="text1"/>
        </w:rPr>
      </w:pPr>
    </w:p>
    <w:p w:rsidR="00170879" w:rsidRPr="00170879" w:rsidRDefault="00170879" w:rsidP="00361FE2">
      <w:pPr>
        <w:jc w:val="center"/>
        <w:rPr>
          <w:color w:val="000000" w:themeColor="text1"/>
        </w:rPr>
      </w:pPr>
    </w:p>
    <w:p w:rsidR="004940F1" w:rsidRPr="00170879" w:rsidRDefault="004940F1" w:rsidP="00361FE2">
      <w:pPr>
        <w:jc w:val="center"/>
        <w:rPr>
          <w:color w:val="000000" w:themeColor="text1"/>
        </w:rPr>
      </w:pPr>
    </w:p>
    <w:p w:rsidR="004940F1" w:rsidRPr="00170879" w:rsidRDefault="004940F1" w:rsidP="00361FE2">
      <w:pPr>
        <w:jc w:val="center"/>
        <w:rPr>
          <w:color w:val="000000" w:themeColor="text1"/>
        </w:rPr>
      </w:pPr>
    </w:p>
    <w:p w:rsidR="004940F1" w:rsidRPr="00170879" w:rsidRDefault="004940F1" w:rsidP="00361FE2">
      <w:pPr>
        <w:jc w:val="center"/>
        <w:rPr>
          <w:color w:val="000000" w:themeColor="text1"/>
        </w:rPr>
      </w:pPr>
    </w:p>
    <w:p w:rsidR="004940F1" w:rsidRPr="00170879" w:rsidRDefault="004940F1" w:rsidP="00361FE2">
      <w:pPr>
        <w:jc w:val="center"/>
        <w:rPr>
          <w:color w:val="000000" w:themeColor="text1"/>
        </w:rPr>
      </w:pPr>
    </w:p>
    <w:p w:rsidR="004940F1" w:rsidRPr="00170879" w:rsidRDefault="004940F1" w:rsidP="00361FE2">
      <w:pPr>
        <w:jc w:val="center"/>
        <w:rPr>
          <w:color w:val="000000" w:themeColor="text1"/>
        </w:rPr>
      </w:pPr>
    </w:p>
    <w:p w:rsidR="004940F1" w:rsidRPr="00170879" w:rsidRDefault="004940F1" w:rsidP="00361FE2">
      <w:pPr>
        <w:jc w:val="center"/>
        <w:rPr>
          <w:color w:val="000000" w:themeColor="text1"/>
        </w:rPr>
      </w:pPr>
    </w:p>
    <w:p w:rsidR="004940F1" w:rsidRPr="00170879" w:rsidRDefault="004940F1" w:rsidP="00361FE2">
      <w:pPr>
        <w:jc w:val="center"/>
        <w:rPr>
          <w:color w:val="000000" w:themeColor="text1"/>
        </w:rPr>
      </w:pPr>
    </w:p>
    <w:p w:rsidR="004940F1" w:rsidRPr="00170879" w:rsidRDefault="004940F1" w:rsidP="00361FE2">
      <w:pPr>
        <w:jc w:val="center"/>
        <w:rPr>
          <w:color w:val="000000" w:themeColor="text1"/>
        </w:rPr>
      </w:pPr>
    </w:p>
    <w:p w:rsidR="001A0FEC" w:rsidRDefault="004B5390" w:rsidP="001A0FEC">
      <w:pPr>
        <w:jc w:val="center"/>
        <w:rPr>
          <w:noProof/>
          <w:lang w:eastAsia="es-CL"/>
        </w:rPr>
      </w:pPr>
      <w:r>
        <w:rPr>
          <w:noProof/>
          <w:lang w:eastAsia="es-CL"/>
        </w:rPr>
        <w:lastRenderedPageBreak/>
        <w:drawing>
          <wp:anchor distT="0" distB="0" distL="114300" distR="114300" simplePos="0" relativeHeight="251667456" behindDoc="1" locked="0" layoutInCell="1" allowOverlap="1" wp14:anchorId="6665F1F4" wp14:editId="7000118D">
            <wp:simplePos x="0" y="0"/>
            <wp:positionH relativeFrom="column">
              <wp:posOffset>313055</wp:posOffset>
            </wp:positionH>
            <wp:positionV relativeFrom="paragraph">
              <wp:posOffset>252730</wp:posOffset>
            </wp:positionV>
            <wp:extent cx="4991100" cy="3316605"/>
            <wp:effectExtent l="0" t="0" r="0" b="0"/>
            <wp:wrapTight wrapText="bothSides">
              <wp:wrapPolygon edited="0">
                <wp:start x="0" y="0"/>
                <wp:lineTo x="0" y="21464"/>
                <wp:lineTo x="21518" y="21464"/>
                <wp:lineTo x="21518" y="0"/>
                <wp:lineTo x="0" y="0"/>
              </wp:wrapPolygon>
            </wp:wrapTight>
            <wp:docPr id="39" name="Imagen 39" descr="D:\Users\b128bc1\Downloads\10442435_916031088492990_86551256957357754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b128bc1\Downloads\10442435_916031088492990_8655125695735775426_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91100" cy="3316605"/>
                    </a:xfrm>
                    <a:prstGeom prst="rect">
                      <a:avLst/>
                    </a:prstGeom>
                    <a:noFill/>
                    <a:ln>
                      <a:noFill/>
                    </a:ln>
                  </pic:spPr>
                </pic:pic>
              </a:graphicData>
            </a:graphic>
            <wp14:sizeRelH relativeFrom="page">
              <wp14:pctWidth>0</wp14:pctWidth>
            </wp14:sizeRelH>
            <wp14:sizeRelV relativeFrom="page">
              <wp14:pctHeight>0</wp14:pctHeight>
            </wp14:sizeRelV>
          </wp:anchor>
        </w:drawing>
      </w:r>
      <w:r w:rsidR="00B373A0" w:rsidRPr="00B373A0">
        <w:rPr>
          <w:color w:val="000000" w:themeColor="text1"/>
          <w:sz w:val="28"/>
          <w:szCs w:val="28"/>
        </w:rPr>
        <w:t>Módulos de Autoconsulta para personas con Discapacidad Visual</w:t>
      </w:r>
    </w:p>
    <w:p w:rsidR="001A0FEC" w:rsidRDefault="001A0FEC" w:rsidP="00DA2E9D">
      <w:pPr>
        <w:spacing w:line="240" w:lineRule="auto"/>
      </w:pPr>
      <w:r>
        <w:t xml:space="preserve">Biblioteca: </w:t>
      </w:r>
      <w:r w:rsidR="00E80AF2" w:rsidRPr="00E80AF2">
        <w:t xml:space="preserve">Biblioteca </w:t>
      </w:r>
      <w:r w:rsidR="00CF0EAB">
        <w:t>de la Corte Suprema y del Poder Judicial</w:t>
      </w:r>
    </w:p>
    <w:p w:rsidR="001A0FEC" w:rsidRDefault="001A0FEC" w:rsidP="00DA2E9D">
      <w:pPr>
        <w:spacing w:line="240" w:lineRule="auto"/>
      </w:pPr>
      <w:r>
        <w:t>Comuna: Santiago</w:t>
      </w:r>
    </w:p>
    <w:p w:rsidR="001A0FEC" w:rsidRDefault="001A0FEC" w:rsidP="00DA2E9D">
      <w:pPr>
        <w:spacing w:line="240" w:lineRule="auto"/>
      </w:pPr>
      <w:r>
        <w:t>Región: Metropolitana de Santiago</w:t>
      </w:r>
    </w:p>
    <w:p w:rsidR="00B373A0" w:rsidRDefault="001A0FEC" w:rsidP="001A0FEC">
      <w:pPr>
        <w:jc w:val="both"/>
      </w:pPr>
      <w:r>
        <w:t>Iniciativa:</w:t>
      </w:r>
      <w:r w:rsidRPr="00404C14">
        <w:t xml:space="preserve"> </w:t>
      </w:r>
      <w:r w:rsidR="00B373A0">
        <w:t>Con el objetivo de f</w:t>
      </w:r>
      <w:r w:rsidR="00B373A0" w:rsidRPr="00B373A0">
        <w:t xml:space="preserve">acilitar el acceso a los sistemas de información a los usuarios que tengan algún tipo de discapacidad visual, </w:t>
      </w:r>
      <w:r w:rsidR="00CF0EAB">
        <w:t xml:space="preserve">se crea el </w:t>
      </w:r>
      <w:r w:rsidR="00CF0EAB" w:rsidRPr="00CF0EAB">
        <w:t>Módulos de Auto Consulta</w:t>
      </w:r>
      <w:r w:rsidR="00CF0EAB">
        <w:t xml:space="preserve"> que permite la </w:t>
      </w:r>
      <w:r w:rsidR="00CF0EAB" w:rsidRPr="00CF0EAB">
        <w:t>consulta de libros en Braille y audiolibros en formato MP3,  con los  títulos de mayor uso e importancia en los distintos ámbitos del derecho.</w:t>
      </w:r>
      <w:r w:rsidR="00CF0EAB">
        <w:t xml:space="preserve"> Se cuenta con </w:t>
      </w:r>
      <w:r w:rsidR="00B373A0" w:rsidRPr="00B373A0">
        <w:t>un software lector de pantallas de código abierto, audífonos y señalética en formato braille,  que permite reconocer la operatividad de los sistemas de información.</w:t>
      </w:r>
    </w:p>
    <w:p w:rsidR="005002FB" w:rsidRDefault="005002FB" w:rsidP="001A0FEC">
      <w:pPr>
        <w:jc w:val="both"/>
      </w:pPr>
      <w:r w:rsidRPr="005002FB">
        <w:t xml:space="preserve">Destinatarios: </w:t>
      </w:r>
      <w:r>
        <w:t>Usuarios con discapacidad visual</w:t>
      </w:r>
      <w:r w:rsidRPr="005002FB">
        <w:t>.</w:t>
      </w:r>
    </w:p>
    <w:p w:rsidR="001A0FEC" w:rsidRPr="007B674E" w:rsidRDefault="001A0FEC" w:rsidP="001A0FEC">
      <w:pPr>
        <w:jc w:val="both"/>
        <w:rPr>
          <w:color w:val="000000" w:themeColor="text1"/>
        </w:rPr>
      </w:pPr>
      <w:r w:rsidRPr="007B674E">
        <w:rPr>
          <w:color w:val="000000" w:themeColor="text1"/>
        </w:rPr>
        <w:t xml:space="preserve">ODS: </w:t>
      </w:r>
      <w:r>
        <w:rPr>
          <w:color w:val="000000" w:themeColor="text1"/>
        </w:rPr>
        <w:t xml:space="preserve">1, </w:t>
      </w:r>
      <w:r w:rsidRPr="00664FE9">
        <w:rPr>
          <w:color w:val="000000" w:themeColor="text1"/>
        </w:rPr>
        <w:t>4,</w:t>
      </w:r>
      <w:r>
        <w:rPr>
          <w:color w:val="000000" w:themeColor="text1"/>
        </w:rPr>
        <w:t xml:space="preserve"> 5, 10,</w:t>
      </w:r>
      <w:r w:rsidR="00CF0EAB">
        <w:rPr>
          <w:color w:val="000000" w:themeColor="text1"/>
        </w:rPr>
        <w:t xml:space="preserve"> 11,</w:t>
      </w:r>
      <w:r>
        <w:rPr>
          <w:color w:val="000000" w:themeColor="text1"/>
        </w:rPr>
        <w:t xml:space="preserve"> </w:t>
      </w:r>
      <w:r w:rsidRPr="00664FE9">
        <w:rPr>
          <w:color w:val="000000" w:themeColor="text1"/>
        </w:rPr>
        <w:t xml:space="preserve"> 16 y 17</w:t>
      </w:r>
    </w:p>
    <w:p w:rsidR="00C02A60" w:rsidRDefault="001A0FEC" w:rsidP="001A0FEC">
      <w:pPr>
        <w:rPr>
          <w:color w:val="000000" w:themeColor="text1"/>
        </w:rPr>
      </w:pPr>
      <w:r w:rsidRPr="00355FC6">
        <w:rPr>
          <w:color w:val="000000" w:themeColor="text1"/>
        </w:rPr>
        <w:t xml:space="preserve">Link de interés: </w:t>
      </w:r>
    </w:p>
    <w:p w:rsidR="001A0FEC" w:rsidRPr="00BC071B" w:rsidRDefault="00C02A60" w:rsidP="001A0FEC">
      <w:pPr>
        <w:rPr>
          <w:color w:val="000000" w:themeColor="text1"/>
          <w:sz w:val="20"/>
          <w:szCs w:val="20"/>
          <w:lang w:val="en-US"/>
        </w:rPr>
      </w:pPr>
      <w:r w:rsidRPr="00BC071B">
        <w:rPr>
          <w:color w:val="000000" w:themeColor="text1"/>
          <w:sz w:val="20"/>
          <w:szCs w:val="20"/>
          <w:lang w:val="en-US"/>
        </w:rPr>
        <w:t xml:space="preserve">Sitio web: </w:t>
      </w:r>
      <w:hyperlink r:id="rId72" w:history="1">
        <w:r w:rsidRPr="00BC071B">
          <w:rPr>
            <w:rStyle w:val="Hipervnculo"/>
            <w:sz w:val="20"/>
            <w:szCs w:val="20"/>
            <w:lang w:val="en-US"/>
          </w:rPr>
          <w:t>http://www.infojuris.cl/corte-suprema-modulos-de-autoconsulta-y-colecciones-de-libros-en-formato-braille-para-usuarios-con-discapacidad-visual/</w:t>
        </w:r>
      </w:hyperlink>
      <w:r w:rsidRPr="00BC071B">
        <w:rPr>
          <w:sz w:val="20"/>
          <w:szCs w:val="20"/>
          <w:lang w:val="en-US"/>
        </w:rPr>
        <w:t xml:space="preserve"> </w:t>
      </w:r>
    </w:p>
    <w:p w:rsidR="00BC071B" w:rsidRPr="00BC071B" w:rsidRDefault="005203CC" w:rsidP="0008616B">
      <w:pPr>
        <w:rPr>
          <w:color w:val="000000" w:themeColor="text1"/>
          <w:sz w:val="20"/>
          <w:szCs w:val="20"/>
          <w:lang w:val="en-US"/>
        </w:rPr>
      </w:pPr>
      <w:r w:rsidRPr="00BC071B">
        <w:rPr>
          <w:color w:val="000000" w:themeColor="text1"/>
          <w:sz w:val="20"/>
          <w:szCs w:val="20"/>
          <w:lang w:val="en-US"/>
        </w:rPr>
        <w:t xml:space="preserve">Facebook: </w:t>
      </w:r>
      <w:hyperlink r:id="rId73" w:history="1">
        <w:r w:rsidRPr="00BC071B">
          <w:rPr>
            <w:rStyle w:val="Hipervnculo"/>
            <w:sz w:val="20"/>
            <w:szCs w:val="20"/>
            <w:lang w:val="en-US"/>
          </w:rPr>
          <w:t>https://www.facebook.com/PoderJudicialdeChile/photos/a.223728407723265.48016.223518014410971/1189226414506788/?type=3&amp;theater</w:t>
        </w:r>
      </w:hyperlink>
      <w:r w:rsidRPr="00BC071B">
        <w:rPr>
          <w:color w:val="000000" w:themeColor="text1"/>
          <w:sz w:val="20"/>
          <w:szCs w:val="20"/>
          <w:lang w:val="en-US"/>
        </w:rPr>
        <w:t xml:space="preserve"> </w:t>
      </w:r>
    </w:p>
    <w:p w:rsidR="00A44755" w:rsidRPr="0087515A" w:rsidRDefault="001A0FEC" w:rsidP="0008616B">
      <w:pPr>
        <w:rPr>
          <w:color w:val="000000" w:themeColor="text1"/>
        </w:rPr>
      </w:pPr>
      <w:r w:rsidRPr="0087515A">
        <w:rPr>
          <w:color w:val="000000" w:themeColor="text1"/>
          <w:lang w:val="en-US"/>
        </w:rPr>
        <w:t xml:space="preserve"> </w:t>
      </w:r>
      <w:r w:rsidRPr="0087515A">
        <w:rPr>
          <w:color w:val="000000" w:themeColor="text1"/>
        </w:rPr>
        <w:t xml:space="preserve">© </w:t>
      </w:r>
      <w:r w:rsidR="007C7672" w:rsidRPr="0087515A">
        <w:rPr>
          <w:color w:val="000000" w:themeColor="text1"/>
        </w:rPr>
        <w:t>Imagen</w:t>
      </w:r>
      <w:r w:rsidRPr="0087515A">
        <w:rPr>
          <w:color w:val="000000" w:themeColor="text1"/>
        </w:rPr>
        <w:t xml:space="preserve">: </w:t>
      </w:r>
      <w:r w:rsidR="00DA2E9D" w:rsidRPr="0087515A">
        <w:rPr>
          <w:color w:val="000000" w:themeColor="text1"/>
        </w:rPr>
        <w:t>Biblioteca de la Corte Suprema y del Poder Judicial</w:t>
      </w:r>
    </w:p>
    <w:p w:rsidR="0008616B" w:rsidRDefault="005D03CF" w:rsidP="004E7225">
      <w:pPr>
        <w:jc w:val="center"/>
        <w:rPr>
          <w:sz w:val="28"/>
          <w:szCs w:val="28"/>
        </w:rPr>
      </w:pPr>
      <w:r>
        <w:rPr>
          <w:noProof/>
          <w:lang w:eastAsia="es-CL"/>
        </w:rPr>
        <w:lastRenderedPageBreak/>
        <w:drawing>
          <wp:anchor distT="0" distB="0" distL="114300" distR="114300" simplePos="0" relativeHeight="251668480" behindDoc="1" locked="0" layoutInCell="1" allowOverlap="1" wp14:anchorId="66A6BA95" wp14:editId="2550E6B5">
            <wp:simplePos x="0" y="0"/>
            <wp:positionH relativeFrom="column">
              <wp:posOffset>5715</wp:posOffset>
            </wp:positionH>
            <wp:positionV relativeFrom="paragraph">
              <wp:posOffset>290830</wp:posOffset>
            </wp:positionV>
            <wp:extent cx="5607050" cy="2714625"/>
            <wp:effectExtent l="0" t="0" r="0" b="9525"/>
            <wp:wrapThrough wrapText="bothSides">
              <wp:wrapPolygon edited="0">
                <wp:start x="0" y="0"/>
                <wp:lineTo x="0" y="21524"/>
                <wp:lineTo x="21502" y="21524"/>
                <wp:lineTo x="21502"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cstate="print">
                      <a:extLst>
                        <a:ext uri="{28A0092B-C50C-407E-A947-70E740481C1C}">
                          <a14:useLocalDpi xmlns:a14="http://schemas.microsoft.com/office/drawing/2010/main" val="0"/>
                        </a:ext>
                      </a:extLst>
                    </a:blip>
                    <a:srcRect t="7855" b="6042"/>
                    <a:stretch/>
                  </pic:blipFill>
                  <pic:spPr bwMode="auto">
                    <a:xfrm>
                      <a:off x="0" y="0"/>
                      <a:ext cx="560705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7225">
        <w:rPr>
          <w:sz w:val="28"/>
          <w:szCs w:val="28"/>
        </w:rPr>
        <w:t xml:space="preserve">Aprendizaje Colectivo </w:t>
      </w:r>
      <w:r w:rsidR="004B5390">
        <w:rPr>
          <w:sz w:val="28"/>
          <w:szCs w:val="28"/>
        </w:rPr>
        <w:t>Colectivo Pillku</w:t>
      </w:r>
      <w:r w:rsidR="004E7225">
        <w:rPr>
          <w:sz w:val="28"/>
          <w:szCs w:val="28"/>
        </w:rPr>
        <w:t xml:space="preserve"> </w:t>
      </w:r>
    </w:p>
    <w:p w:rsidR="00A44755" w:rsidRDefault="00A44755" w:rsidP="00A44755">
      <w:r>
        <w:t xml:space="preserve">Biblioteca: </w:t>
      </w:r>
      <w:r w:rsidRPr="00A44755">
        <w:t xml:space="preserve">Biblioteca </w:t>
      </w:r>
      <w:r w:rsidR="004E7225">
        <w:t>Comunitaria El Encuentro de la Población Carol Urzúa</w:t>
      </w:r>
    </w:p>
    <w:p w:rsidR="00A44755" w:rsidRDefault="00A44755" w:rsidP="00A44755">
      <w:r>
        <w:t xml:space="preserve">Comuna: </w:t>
      </w:r>
      <w:r w:rsidR="004E7225">
        <w:t>Puente Alto</w:t>
      </w:r>
    </w:p>
    <w:p w:rsidR="00A44755" w:rsidRDefault="00A44755" w:rsidP="00A44755">
      <w:r>
        <w:t>Región: Metropolitana de Santiago</w:t>
      </w:r>
    </w:p>
    <w:p w:rsidR="004E7225" w:rsidRDefault="00A44755" w:rsidP="00A44755">
      <w:pPr>
        <w:jc w:val="both"/>
      </w:pPr>
      <w:r>
        <w:t>Iniciativa:</w:t>
      </w:r>
      <w:r w:rsidRPr="00404C14">
        <w:t xml:space="preserve"> </w:t>
      </w:r>
      <w:r w:rsidR="005002FB">
        <w:t>E</w:t>
      </w:r>
      <w:r w:rsidR="00547883" w:rsidRPr="00547883">
        <w:t xml:space="preserve">spacio de aprendizaje colectivo de carácter libertario forjada a pulso </w:t>
      </w:r>
      <w:r w:rsidR="005002FB">
        <w:t xml:space="preserve"> que tiene por objetivo </w:t>
      </w:r>
      <w:r w:rsidR="00547883" w:rsidRPr="00547883">
        <w:t xml:space="preserve">permitir una vinculación directa y activa entre las y los pobladores de la población, así como de la comuna y distintas organizaciones no-institucionales </w:t>
      </w:r>
      <w:r w:rsidR="005002FB">
        <w:t xml:space="preserve">con </w:t>
      </w:r>
      <w:r w:rsidR="00547883" w:rsidRPr="00547883">
        <w:t xml:space="preserve">la intención de generar una red solidaridad que </w:t>
      </w:r>
      <w:r w:rsidR="005002FB">
        <w:t xml:space="preserve">les </w:t>
      </w:r>
      <w:r w:rsidR="005D03CF">
        <w:t xml:space="preserve">permita </w:t>
      </w:r>
      <w:r w:rsidR="00547883" w:rsidRPr="00547883">
        <w:t>apoyar</w:t>
      </w:r>
      <w:r w:rsidR="005002FB">
        <w:t>se</w:t>
      </w:r>
      <w:r w:rsidR="00547883" w:rsidRPr="00547883">
        <w:t xml:space="preserve"> en el aprendizaje y la cooperación para enfrentar los problemas que</w:t>
      </w:r>
      <w:r w:rsidR="005002FB">
        <w:t xml:space="preserve"> les </w:t>
      </w:r>
      <w:r w:rsidR="00547883" w:rsidRPr="00547883">
        <w:t xml:space="preserve">aquejan en </w:t>
      </w:r>
      <w:r w:rsidR="005002FB">
        <w:t xml:space="preserve">lo </w:t>
      </w:r>
      <w:r w:rsidR="00547883" w:rsidRPr="00547883">
        <w:t>cotidian</w:t>
      </w:r>
      <w:r w:rsidR="005002FB">
        <w:t>o</w:t>
      </w:r>
      <w:r w:rsidR="00547883" w:rsidRPr="00547883">
        <w:t>.</w:t>
      </w:r>
      <w:r w:rsidR="005002FB">
        <w:t xml:space="preserve"> </w:t>
      </w:r>
      <w:r w:rsidR="005D03CF">
        <w:t xml:space="preserve">Es liderado por jóvenes profesionales. </w:t>
      </w:r>
      <w:r w:rsidR="005002FB">
        <w:t xml:space="preserve">Entre sus actividades destacan: Taller de Rap y Taller de Cine social. </w:t>
      </w:r>
    </w:p>
    <w:p w:rsidR="0087515A" w:rsidRDefault="0087515A" w:rsidP="00A44755">
      <w:pPr>
        <w:jc w:val="both"/>
      </w:pPr>
      <w:r w:rsidRPr="0087515A">
        <w:t xml:space="preserve">Destinatarios: </w:t>
      </w:r>
      <w:r>
        <w:t>Niños y jóvenes de la Población Carol Urzúa</w:t>
      </w:r>
    </w:p>
    <w:p w:rsidR="00A44755" w:rsidRPr="007B674E" w:rsidRDefault="00A44755" w:rsidP="00A44755">
      <w:pPr>
        <w:jc w:val="both"/>
        <w:rPr>
          <w:color w:val="000000" w:themeColor="text1"/>
        </w:rPr>
      </w:pPr>
      <w:r w:rsidRPr="007B674E">
        <w:rPr>
          <w:color w:val="000000" w:themeColor="text1"/>
        </w:rPr>
        <w:t xml:space="preserve">ODS: </w:t>
      </w:r>
      <w:r w:rsidR="004E7225" w:rsidRPr="004E7225">
        <w:rPr>
          <w:color w:val="000000" w:themeColor="text1"/>
        </w:rPr>
        <w:t>1, 4, 8, 10, 11, 12, 16, y 17</w:t>
      </w:r>
    </w:p>
    <w:p w:rsidR="004E7225" w:rsidRDefault="00A44755" w:rsidP="00A44755">
      <w:pPr>
        <w:rPr>
          <w:color w:val="000000" w:themeColor="text1"/>
        </w:rPr>
      </w:pPr>
      <w:r w:rsidRPr="00355FC6">
        <w:rPr>
          <w:color w:val="000000" w:themeColor="text1"/>
        </w:rPr>
        <w:t xml:space="preserve">Link de interés: </w:t>
      </w:r>
    </w:p>
    <w:p w:rsidR="00A44755" w:rsidRPr="004E7225" w:rsidRDefault="004E7225" w:rsidP="00A44755">
      <w:pPr>
        <w:rPr>
          <w:color w:val="000000" w:themeColor="text1"/>
          <w:lang w:val="en-US"/>
        </w:rPr>
      </w:pPr>
      <w:r w:rsidRPr="004E7225">
        <w:rPr>
          <w:color w:val="000000" w:themeColor="text1"/>
          <w:lang w:val="en-US"/>
        </w:rPr>
        <w:t xml:space="preserve">Sitio web: </w:t>
      </w:r>
      <w:hyperlink r:id="rId75" w:history="1">
        <w:r w:rsidRPr="009B29E7">
          <w:rPr>
            <w:rStyle w:val="Hipervnculo"/>
            <w:lang w:val="en-US"/>
          </w:rPr>
          <w:t>http://proyectopillqu.wixsite.com/biblioteca</w:t>
        </w:r>
      </w:hyperlink>
      <w:r>
        <w:rPr>
          <w:lang w:val="en-US"/>
        </w:rPr>
        <w:t xml:space="preserve"> </w:t>
      </w:r>
    </w:p>
    <w:p w:rsidR="004E7225" w:rsidRPr="005D03CF" w:rsidRDefault="005D03CF" w:rsidP="00A44755">
      <w:pPr>
        <w:rPr>
          <w:color w:val="000000" w:themeColor="text1"/>
          <w:lang w:val="en-US"/>
        </w:rPr>
      </w:pPr>
      <w:r w:rsidRPr="005D03CF">
        <w:rPr>
          <w:color w:val="000000" w:themeColor="text1"/>
          <w:lang w:val="en-US"/>
        </w:rPr>
        <w:t xml:space="preserve">Youtube: </w:t>
      </w:r>
      <w:hyperlink r:id="rId76" w:history="1">
        <w:r w:rsidRPr="009B29E7">
          <w:rPr>
            <w:rStyle w:val="Hipervnculo"/>
            <w:lang w:val="en-US"/>
          </w:rPr>
          <w:t>https://www.youtube.com/channel/UCuS2oXKf4G0DPqEsk1JY50A</w:t>
        </w:r>
      </w:hyperlink>
      <w:r>
        <w:rPr>
          <w:color w:val="000000" w:themeColor="text1"/>
          <w:lang w:val="en-US"/>
        </w:rPr>
        <w:t xml:space="preserve"> </w:t>
      </w:r>
    </w:p>
    <w:p w:rsidR="00A44755" w:rsidRPr="00170879" w:rsidRDefault="00A44755" w:rsidP="00A44755">
      <w:pPr>
        <w:rPr>
          <w:color w:val="000000" w:themeColor="text1"/>
        </w:rPr>
      </w:pPr>
      <w:r w:rsidRPr="00094C76">
        <w:rPr>
          <w:color w:val="000000" w:themeColor="text1"/>
          <w:lang w:val="en-US"/>
        </w:rPr>
        <w:t xml:space="preserve"> </w:t>
      </w:r>
      <w:r w:rsidRPr="00170879">
        <w:rPr>
          <w:color w:val="000000" w:themeColor="text1"/>
        </w:rPr>
        <w:t xml:space="preserve">© </w:t>
      </w:r>
      <w:r w:rsidR="007C7672" w:rsidRPr="00170879">
        <w:rPr>
          <w:color w:val="000000" w:themeColor="text1"/>
        </w:rPr>
        <w:t>Imagen</w:t>
      </w:r>
      <w:r w:rsidRPr="00170879">
        <w:rPr>
          <w:color w:val="000000" w:themeColor="text1"/>
        </w:rPr>
        <w:t xml:space="preserve">: </w:t>
      </w:r>
      <w:r w:rsidR="00547883" w:rsidRPr="00547883">
        <w:rPr>
          <w:color w:val="000000" w:themeColor="text1"/>
        </w:rPr>
        <w:t>Biblio</w:t>
      </w:r>
      <w:r w:rsidR="00547883">
        <w:rPr>
          <w:color w:val="000000" w:themeColor="text1"/>
        </w:rPr>
        <w:t>teca Comunitaria “El Encuentro”</w:t>
      </w:r>
    </w:p>
    <w:p w:rsidR="00B42759" w:rsidRDefault="00B42759">
      <w:pPr>
        <w:rPr>
          <w:color w:val="000000" w:themeColor="text1"/>
        </w:rPr>
      </w:pPr>
    </w:p>
    <w:p w:rsidR="00B42759" w:rsidRDefault="00B42759">
      <w:pPr>
        <w:rPr>
          <w:color w:val="000000" w:themeColor="text1"/>
        </w:rPr>
      </w:pPr>
    </w:p>
    <w:p w:rsidR="00B42759" w:rsidRDefault="00B42759">
      <w:pPr>
        <w:rPr>
          <w:color w:val="000000" w:themeColor="text1"/>
        </w:rPr>
      </w:pPr>
    </w:p>
    <w:p w:rsidR="00B42759" w:rsidRDefault="00B42759">
      <w:pPr>
        <w:rPr>
          <w:color w:val="000000" w:themeColor="text1"/>
        </w:rPr>
      </w:pPr>
    </w:p>
    <w:p w:rsidR="00C14BA7" w:rsidRPr="00AC3064" w:rsidRDefault="00D94E99" w:rsidP="00361FE2">
      <w:pPr>
        <w:jc w:val="center"/>
        <w:rPr>
          <w:color w:val="000000" w:themeColor="text1"/>
          <w:sz w:val="28"/>
          <w:szCs w:val="28"/>
        </w:rPr>
      </w:pPr>
      <w:r w:rsidRPr="00AC3064">
        <w:rPr>
          <w:noProof/>
          <w:sz w:val="28"/>
          <w:szCs w:val="28"/>
          <w:lang w:eastAsia="es-CL"/>
        </w:rPr>
        <w:drawing>
          <wp:anchor distT="0" distB="0" distL="114300" distR="114300" simplePos="0" relativeHeight="251669504" behindDoc="1" locked="0" layoutInCell="1" allowOverlap="1" wp14:anchorId="203F5E18" wp14:editId="3A09769E">
            <wp:simplePos x="0" y="0"/>
            <wp:positionH relativeFrom="column">
              <wp:posOffset>8255</wp:posOffset>
            </wp:positionH>
            <wp:positionV relativeFrom="paragraph">
              <wp:posOffset>319405</wp:posOffset>
            </wp:positionV>
            <wp:extent cx="5410200" cy="2591435"/>
            <wp:effectExtent l="0" t="0" r="0" b="0"/>
            <wp:wrapThrough wrapText="bothSides">
              <wp:wrapPolygon edited="0">
                <wp:start x="0" y="0"/>
                <wp:lineTo x="0" y="21436"/>
                <wp:lineTo x="21524" y="21436"/>
                <wp:lineTo x="21524"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cstate="print">
                      <a:extLst>
                        <a:ext uri="{28A0092B-C50C-407E-A947-70E740481C1C}">
                          <a14:useLocalDpi xmlns:a14="http://schemas.microsoft.com/office/drawing/2010/main" val="0"/>
                        </a:ext>
                      </a:extLst>
                    </a:blip>
                    <a:srcRect t="9063" b="5740"/>
                    <a:stretch/>
                  </pic:blipFill>
                  <pic:spPr bwMode="auto">
                    <a:xfrm>
                      <a:off x="0" y="0"/>
                      <a:ext cx="5410200" cy="2591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5DBD" w:rsidRPr="00AC3064">
        <w:rPr>
          <w:color w:val="000000" w:themeColor="text1"/>
          <w:sz w:val="28"/>
          <w:szCs w:val="28"/>
        </w:rPr>
        <w:t>Repositorio digital</w:t>
      </w:r>
      <w:r w:rsidRPr="00AC3064">
        <w:rPr>
          <w:color w:val="000000" w:themeColor="text1"/>
          <w:sz w:val="28"/>
          <w:szCs w:val="28"/>
        </w:rPr>
        <w:t xml:space="preserve">  de la Comisión Económica para América Latina y El Caribe</w:t>
      </w:r>
    </w:p>
    <w:p w:rsidR="00AC3064" w:rsidRDefault="00AC3064" w:rsidP="00B40446"/>
    <w:p w:rsidR="00B40446" w:rsidRDefault="00B40446" w:rsidP="00B40446">
      <w:r>
        <w:t xml:space="preserve">Biblioteca: </w:t>
      </w:r>
      <w:r w:rsidRPr="00A44755">
        <w:t xml:space="preserve">Biblioteca </w:t>
      </w:r>
      <w:r>
        <w:t>CEPAL</w:t>
      </w:r>
    </w:p>
    <w:p w:rsidR="00B40446" w:rsidRDefault="00B40446" w:rsidP="00B40446">
      <w:r>
        <w:t>Comuna: Vitacura</w:t>
      </w:r>
    </w:p>
    <w:p w:rsidR="00B40446" w:rsidRDefault="00B40446" w:rsidP="00B40446">
      <w:r>
        <w:t>Región: Metropolitana de Santiago</w:t>
      </w:r>
    </w:p>
    <w:p w:rsidR="00B40446" w:rsidRDefault="00B40446" w:rsidP="00AC3064">
      <w:pPr>
        <w:jc w:val="both"/>
      </w:pPr>
      <w:r>
        <w:t>Iniciativa:</w:t>
      </w:r>
      <w:r w:rsidRPr="00404C14">
        <w:t xml:space="preserve"> </w:t>
      </w:r>
      <w:r w:rsidR="00AC3064">
        <w:t>El Repositorio Digital de la CEPAL provee acceso a más de 35,000 publicaciones digitales a texto completo desde la primera publicación de la CEPAL en 1948 hasta la más reciente y es un producto desarrollado y mantenido por la Biblioteca Hernán Santa Cruz, ubicada en la Sede de la CEPAL en Santiago de Chile.</w:t>
      </w:r>
    </w:p>
    <w:p w:rsidR="0087515A" w:rsidRDefault="0087515A" w:rsidP="00AC3064">
      <w:pPr>
        <w:jc w:val="both"/>
      </w:pPr>
      <w:r w:rsidRPr="0087515A">
        <w:t xml:space="preserve">Destinatarios: </w:t>
      </w:r>
      <w:r>
        <w:t>Personas en general, investigadores e instituciones en particular.</w:t>
      </w:r>
    </w:p>
    <w:p w:rsidR="00B40446" w:rsidRPr="007B674E" w:rsidRDefault="00B40446" w:rsidP="00B40446">
      <w:pPr>
        <w:jc w:val="both"/>
        <w:rPr>
          <w:color w:val="000000" w:themeColor="text1"/>
        </w:rPr>
      </w:pPr>
      <w:r w:rsidRPr="007B674E">
        <w:rPr>
          <w:color w:val="000000" w:themeColor="text1"/>
        </w:rPr>
        <w:t xml:space="preserve">ODS: </w:t>
      </w:r>
      <w:r w:rsidRPr="004E7225">
        <w:rPr>
          <w:color w:val="000000" w:themeColor="text1"/>
        </w:rPr>
        <w:t>16 y 17</w:t>
      </w:r>
    </w:p>
    <w:p w:rsidR="00B40446" w:rsidRDefault="00B40446" w:rsidP="00B40446">
      <w:pPr>
        <w:rPr>
          <w:color w:val="000000" w:themeColor="text1"/>
        </w:rPr>
      </w:pPr>
      <w:r w:rsidRPr="00355FC6">
        <w:rPr>
          <w:color w:val="000000" w:themeColor="text1"/>
        </w:rPr>
        <w:t xml:space="preserve">Link de interés: </w:t>
      </w:r>
    </w:p>
    <w:p w:rsidR="00B40446" w:rsidRDefault="00B40446" w:rsidP="00B40446">
      <w:pPr>
        <w:rPr>
          <w:lang w:val="en-US"/>
        </w:rPr>
      </w:pPr>
      <w:r w:rsidRPr="004E7225">
        <w:rPr>
          <w:color w:val="000000" w:themeColor="text1"/>
          <w:lang w:val="en-US"/>
        </w:rPr>
        <w:t xml:space="preserve">Sitio web: </w:t>
      </w:r>
      <w:hyperlink r:id="rId78" w:history="1">
        <w:r w:rsidRPr="009B29E7">
          <w:rPr>
            <w:rStyle w:val="Hipervnculo"/>
            <w:lang w:val="en-US"/>
          </w:rPr>
          <w:t>https://www.cepal.org/es/biblioteca/santiago</w:t>
        </w:r>
      </w:hyperlink>
      <w:r>
        <w:rPr>
          <w:lang w:val="en-US"/>
        </w:rPr>
        <w:t xml:space="preserve"> </w:t>
      </w:r>
    </w:p>
    <w:p w:rsidR="00B40446" w:rsidRDefault="00B40446" w:rsidP="00B40446">
      <w:pPr>
        <w:rPr>
          <w:color w:val="000000" w:themeColor="text1"/>
          <w:lang w:val="en-US"/>
        </w:rPr>
      </w:pPr>
      <w:r>
        <w:rPr>
          <w:color w:val="000000" w:themeColor="text1"/>
          <w:lang w:val="en-US"/>
        </w:rPr>
        <w:t>Twitter:</w:t>
      </w:r>
      <w:r w:rsidRPr="005D03CF">
        <w:rPr>
          <w:color w:val="000000" w:themeColor="text1"/>
          <w:lang w:val="en-US"/>
        </w:rPr>
        <w:t xml:space="preserve"> </w:t>
      </w:r>
      <w:hyperlink r:id="rId79" w:history="1">
        <w:r w:rsidRPr="009B29E7">
          <w:rPr>
            <w:rStyle w:val="Hipervnculo"/>
            <w:lang w:val="en-US"/>
          </w:rPr>
          <w:t>https://twitter.com/BibliotecaCEPAL</w:t>
        </w:r>
      </w:hyperlink>
      <w:r>
        <w:rPr>
          <w:color w:val="000000" w:themeColor="text1"/>
          <w:lang w:val="en-US"/>
        </w:rPr>
        <w:t xml:space="preserve"> </w:t>
      </w:r>
    </w:p>
    <w:p w:rsidR="00D94E99" w:rsidRPr="005D03CF" w:rsidRDefault="00D94E99" w:rsidP="00B40446">
      <w:pPr>
        <w:rPr>
          <w:color w:val="000000" w:themeColor="text1"/>
          <w:lang w:val="en-US"/>
        </w:rPr>
      </w:pPr>
      <w:r>
        <w:rPr>
          <w:color w:val="000000" w:themeColor="text1"/>
          <w:lang w:val="en-US"/>
        </w:rPr>
        <w:t xml:space="preserve">Youtube: </w:t>
      </w:r>
      <w:hyperlink r:id="rId80" w:history="1">
        <w:r w:rsidRPr="009B29E7">
          <w:rPr>
            <w:rStyle w:val="Hipervnculo"/>
            <w:lang w:val="en-US"/>
          </w:rPr>
          <w:t>https://www.youtube.com/watch?v=nJB0lNrNK_4</w:t>
        </w:r>
      </w:hyperlink>
      <w:r>
        <w:rPr>
          <w:color w:val="000000" w:themeColor="text1"/>
          <w:lang w:val="en-US"/>
        </w:rPr>
        <w:t xml:space="preserve"> </w:t>
      </w:r>
    </w:p>
    <w:p w:rsidR="00B40446" w:rsidRPr="00170879" w:rsidRDefault="00B40446" w:rsidP="00B40446">
      <w:pPr>
        <w:rPr>
          <w:color w:val="000000" w:themeColor="text1"/>
        </w:rPr>
      </w:pPr>
      <w:r w:rsidRPr="00B40446">
        <w:rPr>
          <w:color w:val="000000" w:themeColor="text1"/>
          <w:lang w:val="en-US"/>
        </w:rPr>
        <w:t xml:space="preserve"> </w:t>
      </w:r>
      <w:r w:rsidRPr="00170879">
        <w:rPr>
          <w:color w:val="000000" w:themeColor="text1"/>
        </w:rPr>
        <w:t xml:space="preserve">© </w:t>
      </w:r>
      <w:r w:rsidR="00D94E99" w:rsidRPr="00170879">
        <w:rPr>
          <w:color w:val="000000" w:themeColor="text1"/>
        </w:rPr>
        <w:t>Imagen</w:t>
      </w:r>
      <w:r w:rsidRPr="00170879">
        <w:rPr>
          <w:color w:val="000000" w:themeColor="text1"/>
        </w:rPr>
        <w:t xml:space="preserve">: </w:t>
      </w:r>
      <w:r w:rsidRPr="00547883">
        <w:rPr>
          <w:color w:val="000000" w:themeColor="text1"/>
        </w:rPr>
        <w:t>Biblio</w:t>
      </w:r>
      <w:r>
        <w:rPr>
          <w:color w:val="000000" w:themeColor="text1"/>
        </w:rPr>
        <w:t>teca</w:t>
      </w:r>
      <w:r w:rsidR="00D94E99">
        <w:rPr>
          <w:color w:val="000000" w:themeColor="text1"/>
        </w:rPr>
        <w:t xml:space="preserve"> Cepal </w:t>
      </w:r>
      <w:r>
        <w:rPr>
          <w:color w:val="000000" w:themeColor="text1"/>
        </w:rPr>
        <w:t xml:space="preserve"> </w:t>
      </w:r>
    </w:p>
    <w:p w:rsidR="00C14BA7" w:rsidRDefault="00C14BA7" w:rsidP="00361FE2">
      <w:pPr>
        <w:jc w:val="center"/>
        <w:rPr>
          <w:color w:val="000000" w:themeColor="text1"/>
        </w:rPr>
      </w:pPr>
    </w:p>
    <w:p w:rsidR="00C14BA7" w:rsidRDefault="00C14BA7" w:rsidP="00361FE2">
      <w:pPr>
        <w:jc w:val="center"/>
        <w:rPr>
          <w:color w:val="000000" w:themeColor="text1"/>
        </w:rPr>
      </w:pPr>
    </w:p>
    <w:p w:rsidR="00C14BA7" w:rsidRDefault="00C14BA7" w:rsidP="00361FE2">
      <w:pPr>
        <w:jc w:val="center"/>
        <w:rPr>
          <w:color w:val="000000" w:themeColor="text1"/>
        </w:rPr>
      </w:pPr>
    </w:p>
    <w:p w:rsidR="00C14BA7" w:rsidRDefault="00C14BA7" w:rsidP="00361FE2">
      <w:pPr>
        <w:jc w:val="center"/>
        <w:rPr>
          <w:color w:val="000000" w:themeColor="text1"/>
        </w:rPr>
      </w:pPr>
    </w:p>
    <w:p w:rsidR="00A67BF7" w:rsidRPr="00AC3064" w:rsidRDefault="00312213" w:rsidP="00A67BF7">
      <w:pPr>
        <w:jc w:val="center"/>
        <w:rPr>
          <w:color w:val="000000" w:themeColor="text1"/>
          <w:sz w:val="28"/>
          <w:szCs w:val="28"/>
        </w:rPr>
      </w:pPr>
      <w:r>
        <w:rPr>
          <w:noProof/>
          <w:sz w:val="28"/>
          <w:szCs w:val="28"/>
          <w:lang w:eastAsia="es-CL"/>
        </w:rPr>
        <w:t>Programa Diálogos en movimiento</w:t>
      </w:r>
    </w:p>
    <w:p w:rsidR="00A67BF7" w:rsidRDefault="00604D0A" w:rsidP="00A67BF7">
      <w:r>
        <w:rPr>
          <w:noProof/>
          <w:lang w:eastAsia="es-CL"/>
        </w:rPr>
        <w:drawing>
          <wp:inline distT="0" distB="0" distL="0" distR="0" wp14:anchorId="357076B5" wp14:editId="1B8EEEFD">
            <wp:extent cx="5612130" cy="2376472"/>
            <wp:effectExtent l="0" t="0" r="7620" b="5080"/>
            <wp:docPr id="4" name="Imagen 4" descr="http://plandelectura.gob.cl/wp-content/uploads/2017/04/InauguracionDia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ndelectura.gob.cl/wp-content/uploads/2017/04/InauguracionDialogos.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12130" cy="2376472"/>
                    </a:xfrm>
                    <a:prstGeom prst="rect">
                      <a:avLst/>
                    </a:prstGeom>
                    <a:noFill/>
                    <a:ln>
                      <a:noFill/>
                    </a:ln>
                  </pic:spPr>
                </pic:pic>
              </a:graphicData>
            </a:graphic>
          </wp:inline>
        </w:drawing>
      </w:r>
    </w:p>
    <w:p w:rsidR="00A67BF7" w:rsidRDefault="00A67BF7" w:rsidP="0058139B">
      <w:pPr>
        <w:spacing w:line="240" w:lineRule="auto"/>
      </w:pPr>
      <w:r>
        <w:t xml:space="preserve">Biblioteca: </w:t>
      </w:r>
      <w:r w:rsidR="00312213">
        <w:t>Bibliotecas Escolares seleccionadas por el Plan Nacional de la Lectura</w:t>
      </w:r>
      <w:r w:rsidR="009746AF">
        <w:t xml:space="preserve"> del Ministerio de las Culturas, las Artes y el Patrimonio</w:t>
      </w:r>
    </w:p>
    <w:p w:rsidR="00A67BF7" w:rsidRDefault="00A67BF7" w:rsidP="0058139B">
      <w:pPr>
        <w:spacing w:line="240" w:lineRule="auto"/>
      </w:pPr>
      <w:r>
        <w:t xml:space="preserve">Comuna: </w:t>
      </w:r>
      <w:r w:rsidR="00312213">
        <w:t>Varias</w:t>
      </w:r>
    </w:p>
    <w:p w:rsidR="00A67BF7" w:rsidRDefault="00A67BF7" w:rsidP="0058139B">
      <w:pPr>
        <w:spacing w:line="240" w:lineRule="auto"/>
      </w:pPr>
      <w:r>
        <w:t xml:space="preserve">Región: </w:t>
      </w:r>
      <w:r w:rsidR="00312213">
        <w:t>Varias</w:t>
      </w:r>
    </w:p>
    <w:p w:rsidR="00A67BF7" w:rsidRDefault="00A67BF7" w:rsidP="0058139B">
      <w:pPr>
        <w:spacing w:line="240" w:lineRule="auto"/>
        <w:jc w:val="both"/>
      </w:pPr>
      <w:r>
        <w:t>Iniciativa:</w:t>
      </w:r>
      <w:r w:rsidRPr="00404C14">
        <w:t xml:space="preserve"> </w:t>
      </w:r>
      <w:r w:rsidR="00312213">
        <w:t>Busca promover una experiencia de lectura participativa entre jóvenes y escritores nacionales e internacionales y sus obras. Es un proceso de lectura compartido, mediado por un docente o mediador de lectura, quien propicia la comunicación e intercambio de ideas y la validación de la interpretación personal como aporte a la reflexión colectiva, que culmina con una conversación entre los jóvenes y el autor de la obra leída, encuentro que permite naturalizar la relación del creador y el lector, vinculando la experiencia creativa con el universo cotidiano de los lectores.</w:t>
      </w:r>
    </w:p>
    <w:p w:rsidR="0087515A" w:rsidRDefault="0087515A" w:rsidP="0058139B">
      <w:pPr>
        <w:spacing w:line="240" w:lineRule="auto"/>
        <w:jc w:val="both"/>
      </w:pPr>
      <w:r w:rsidRPr="0087515A">
        <w:t xml:space="preserve">Destinatarios: </w:t>
      </w:r>
      <w:r>
        <w:t>estudiantes de Chile</w:t>
      </w:r>
    </w:p>
    <w:p w:rsidR="00A67BF7" w:rsidRPr="007B674E" w:rsidRDefault="00A67BF7" w:rsidP="0058139B">
      <w:pPr>
        <w:spacing w:line="240" w:lineRule="auto"/>
        <w:jc w:val="both"/>
        <w:rPr>
          <w:color w:val="000000" w:themeColor="text1"/>
        </w:rPr>
      </w:pPr>
      <w:r w:rsidRPr="007B674E">
        <w:rPr>
          <w:color w:val="000000" w:themeColor="text1"/>
        </w:rPr>
        <w:t xml:space="preserve">ODS: </w:t>
      </w:r>
      <w:r w:rsidR="00312213">
        <w:rPr>
          <w:color w:val="000000" w:themeColor="text1"/>
        </w:rPr>
        <w:t>4, 10, 16, 17</w:t>
      </w:r>
    </w:p>
    <w:p w:rsidR="00312213" w:rsidRDefault="00A67BF7" w:rsidP="0058139B">
      <w:pPr>
        <w:spacing w:line="240" w:lineRule="auto"/>
        <w:rPr>
          <w:color w:val="000000" w:themeColor="text1"/>
        </w:rPr>
      </w:pPr>
      <w:r w:rsidRPr="00355FC6">
        <w:rPr>
          <w:color w:val="000000" w:themeColor="text1"/>
        </w:rPr>
        <w:t xml:space="preserve">Link de interés: </w:t>
      </w:r>
    </w:p>
    <w:p w:rsidR="00A67BF7" w:rsidRDefault="00A67BF7" w:rsidP="0058139B">
      <w:pPr>
        <w:spacing w:line="240" w:lineRule="auto"/>
        <w:rPr>
          <w:color w:val="000000" w:themeColor="text1"/>
          <w:lang w:val="en-US"/>
        </w:rPr>
      </w:pPr>
      <w:r w:rsidRPr="00312213">
        <w:rPr>
          <w:color w:val="000000" w:themeColor="text1"/>
          <w:lang w:val="en-US"/>
        </w:rPr>
        <w:t xml:space="preserve">Sitio web: </w:t>
      </w:r>
      <w:hyperlink r:id="rId82" w:history="1">
        <w:r w:rsidR="00312213" w:rsidRPr="00832CAC">
          <w:rPr>
            <w:rStyle w:val="Hipervnculo"/>
            <w:lang w:val="en-US"/>
          </w:rPr>
          <w:t>http://plandelectura.gob.cl/programas/dialogos-en-movimiento/</w:t>
        </w:r>
      </w:hyperlink>
      <w:r w:rsidR="00312213">
        <w:rPr>
          <w:color w:val="000000" w:themeColor="text1"/>
          <w:lang w:val="en-US"/>
        </w:rPr>
        <w:t xml:space="preserve"> </w:t>
      </w:r>
    </w:p>
    <w:p w:rsidR="00B3573A" w:rsidRPr="00312213" w:rsidRDefault="00FB4FA7" w:rsidP="0058139B">
      <w:pPr>
        <w:spacing w:line="240" w:lineRule="auto"/>
        <w:rPr>
          <w:lang w:val="en-US"/>
        </w:rPr>
      </w:pPr>
      <w:hyperlink r:id="rId83" w:history="1">
        <w:r w:rsidR="00B3573A" w:rsidRPr="00832CAC">
          <w:rPr>
            <w:rStyle w:val="Hipervnculo"/>
            <w:lang w:val="en-US"/>
          </w:rPr>
          <w:t>http://plandelectura.gob.cl/noticias-destacadas/con-15-encuentros-entre-jovenes-y-escritores-alrededor-del-pais-se-dio-inicio-al-programa-dialogos-en-movimiento-2017/</w:t>
        </w:r>
      </w:hyperlink>
      <w:r w:rsidR="00B3573A">
        <w:rPr>
          <w:lang w:val="en-US"/>
        </w:rPr>
        <w:t xml:space="preserve"> </w:t>
      </w:r>
    </w:p>
    <w:p w:rsidR="00A67BF7" w:rsidRPr="00312213" w:rsidRDefault="00A67BF7" w:rsidP="0058139B">
      <w:pPr>
        <w:spacing w:line="240" w:lineRule="auto"/>
        <w:rPr>
          <w:color w:val="000000" w:themeColor="text1"/>
          <w:lang w:val="en-US"/>
        </w:rPr>
      </w:pPr>
      <w:r w:rsidRPr="00312213">
        <w:rPr>
          <w:color w:val="000000" w:themeColor="text1"/>
          <w:lang w:val="en-US"/>
        </w:rPr>
        <w:t xml:space="preserve">Twitter: </w:t>
      </w:r>
      <w:hyperlink r:id="rId84" w:history="1">
        <w:r w:rsidR="00312213" w:rsidRPr="00312213">
          <w:rPr>
            <w:rStyle w:val="Hipervnculo"/>
            <w:lang w:val="en-US"/>
          </w:rPr>
          <w:t>https://twitter.com/planlectura_cl</w:t>
        </w:r>
      </w:hyperlink>
      <w:r w:rsidR="00312213" w:rsidRPr="00312213">
        <w:rPr>
          <w:color w:val="000000" w:themeColor="text1"/>
          <w:lang w:val="en-US"/>
        </w:rPr>
        <w:t xml:space="preserve"> </w:t>
      </w:r>
    </w:p>
    <w:p w:rsidR="00A67BF7" w:rsidRPr="00312213" w:rsidRDefault="00A67BF7" w:rsidP="0058139B">
      <w:pPr>
        <w:spacing w:line="240" w:lineRule="auto"/>
        <w:rPr>
          <w:color w:val="000000" w:themeColor="text1"/>
          <w:lang w:val="en-US"/>
        </w:rPr>
      </w:pPr>
      <w:r w:rsidRPr="00312213">
        <w:rPr>
          <w:color w:val="000000" w:themeColor="text1"/>
          <w:lang w:val="en-US"/>
        </w:rPr>
        <w:t xml:space="preserve">Youtube: </w:t>
      </w:r>
      <w:hyperlink r:id="rId85" w:history="1">
        <w:r w:rsidR="00312213" w:rsidRPr="00832CAC">
          <w:rPr>
            <w:rStyle w:val="Hipervnculo"/>
            <w:lang w:val="en-US"/>
          </w:rPr>
          <w:t>https://www.youtube.com/watch?v=uHXd74lHv6M</w:t>
        </w:r>
      </w:hyperlink>
      <w:r w:rsidR="00312213">
        <w:rPr>
          <w:color w:val="000000" w:themeColor="text1"/>
          <w:lang w:val="en-US"/>
        </w:rPr>
        <w:t xml:space="preserve"> </w:t>
      </w:r>
    </w:p>
    <w:p w:rsidR="00A67BF7" w:rsidRPr="00170879" w:rsidRDefault="00A67BF7" w:rsidP="00A67BF7">
      <w:pPr>
        <w:rPr>
          <w:color w:val="000000" w:themeColor="text1"/>
        </w:rPr>
      </w:pPr>
      <w:r w:rsidRPr="009746AF">
        <w:rPr>
          <w:color w:val="000000" w:themeColor="text1"/>
        </w:rPr>
        <w:t xml:space="preserve"> </w:t>
      </w:r>
      <w:r w:rsidRPr="00170879">
        <w:rPr>
          <w:color w:val="000000" w:themeColor="text1"/>
        </w:rPr>
        <w:t xml:space="preserve">© Imagen: </w:t>
      </w:r>
      <w:r w:rsidR="00C11482">
        <w:rPr>
          <w:color w:val="000000" w:themeColor="text1"/>
        </w:rPr>
        <w:t>Plan Nacional de Lectura</w:t>
      </w:r>
    </w:p>
    <w:p w:rsidR="004940F1" w:rsidRPr="0061320F" w:rsidRDefault="005D03CF" w:rsidP="00361FE2">
      <w:pPr>
        <w:jc w:val="center"/>
        <w:rPr>
          <w:b/>
          <w:color w:val="000000" w:themeColor="text1"/>
          <w:sz w:val="32"/>
          <w:szCs w:val="32"/>
        </w:rPr>
      </w:pPr>
      <w:r w:rsidRPr="0061320F">
        <w:rPr>
          <w:b/>
          <w:color w:val="000000" w:themeColor="text1"/>
          <w:sz w:val="32"/>
          <w:szCs w:val="32"/>
        </w:rPr>
        <w:lastRenderedPageBreak/>
        <w:t>Referencias</w:t>
      </w:r>
    </w:p>
    <w:p w:rsidR="00361FE2" w:rsidRDefault="004940F1" w:rsidP="00BF4EEC">
      <w:pPr>
        <w:rPr>
          <w:color w:val="000000" w:themeColor="text1"/>
        </w:rPr>
      </w:pPr>
      <w:r w:rsidRPr="004940F1">
        <w:rPr>
          <w:color w:val="000000" w:themeColor="text1"/>
        </w:rPr>
        <w:t xml:space="preserve">Sitio web de la Agenda 2030 de las Naciones Unidas: </w:t>
      </w:r>
      <w:hyperlink r:id="rId86" w:history="1">
        <w:r w:rsidR="00213D76" w:rsidRPr="009B29E7">
          <w:rPr>
            <w:rStyle w:val="Hipervnculo"/>
          </w:rPr>
          <w:t>http://www.un.org/sustainabledevelopment/es/la-agenda-de-desarrollo-sostenible/</w:t>
        </w:r>
      </w:hyperlink>
      <w:r w:rsidR="00213D76">
        <w:rPr>
          <w:color w:val="000000" w:themeColor="text1"/>
        </w:rPr>
        <w:t xml:space="preserve"> </w:t>
      </w:r>
    </w:p>
    <w:p w:rsidR="00AB4EE5" w:rsidRDefault="00AB4EE5" w:rsidP="00BF4EEC">
      <w:pPr>
        <w:rPr>
          <w:color w:val="000000" w:themeColor="text1"/>
        </w:rPr>
      </w:pPr>
      <w:r>
        <w:rPr>
          <w:color w:val="000000" w:themeColor="text1"/>
        </w:rPr>
        <w:t>Consejo Nacional para la implementación de la Agenda 2030:</w:t>
      </w:r>
    </w:p>
    <w:p w:rsidR="00AB4EE5" w:rsidRDefault="00FB4FA7" w:rsidP="00BF4EEC">
      <w:pPr>
        <w:rPr>
          <w:color w:val="000000" w:themeColor="text1"/>
        </w:rPr>
      </w:pPr>
      <w:hyperlink r:id="rId87" w:history="1">
        <w:r w:rsidR="00AB4EE5" w:rsidRPr="009B29E7">
          <w:rPr>
            <w:rStyle w:val="Hipervnculo"/>
          </w:rPr>
          <w:t>http://observatorio.ministeriodesarrollosocial.gob.cl/ods/consejo.php</w:t>
        </w:r>
      </w:hyperlink>
      <w:r w:rsidR="00AB4EE5">
        <w:rPr>
          <w:color w:val="000000" w:themeColor="text1"/>
        </w:rPr>
        <w:t xml:space="preserve"> </w:t>
      </w:r>
    </w:p>
    <w:p w:rsidR="00213D76" w:rsidRDefault="00213D76" w:rsidP="00BF4EEC">
      <w:pPr>
        <w:rPr>
          <w:color w:val="000000" w:themeColor="text1"/>
        </w:rPr>
      </w:pPr>
      <w:r>
        <w:rPr>
          <w:color w:val="000000" w:themeColor="text1"/>
        </w:rPr>
        <w:t>Agenda 2030 en Chile:</w:t>
      </w:r>
    </w:p>
    <w:p w:rsidR="00213D76" w:rsidRDefault="00FB4FA7" w:rsidP="00BF4EEC">
      <w:pPr>
        <w:rPr>
          <w:color w:val="000000" w:themeColor="text1"/>
        </w:rPr>
      </w:pPr>
      <w:hyperlink r:id="rId88" w:history="1">
        <w:r w:rsidR="00213D76" w:rsidRPr="009B29E7">
          <w:rPr>
            <w:rStyle w:val="Hipervnculo"/>
          </w:rPr>
          <w:t>http://observatorio.ministeriodesarrollosocial.gob.cl/ods/docs/2_Subsecretaria-Evaluacion-Social_Heidi-Berner.pdf</w:t>
        </w:r>
      </w:hyperlink>
      <w:r w:rsidR="00213D76">
        <w:rPr>
          <w:color w:val="000000" w:themeColor="text1"/>
        </w:rPr>
        <w:t xml:space="preserve"> </w:t>
      </w:r>
    </w:p>
    <w:p w:rsidR="00A524E8" w:rsidRDefault="00A524E8" w:rsidP="00BF4EEC">
      <w:pPr>
        <w:rPr>
          <w:color w:val="000000" w:themeColor="text1"/>
        </w:rPr>
      </w:pPr>
      <w:r w:rsidRPr="00A524E8">
        <w:rPr>
          <w:color w:val="000000" w:themeColor="text1"/>
        </w:rPr>
        <w:t>Informe del Grupo Interinstitucional y de Expertos</w:t>
      </w:r>
      <w:r>
        <w:rPr>
          <w:color w:val="000000" w:themeColor="text1"/>
        </w:rPr>
        <w:t xml:space="preserve"> </w:t>
      </w:r>
      <w:r w:rsidRPr="00A524E8">
        <w:rPr>
          <w:color w:val="000000" w:themeColor="text1"/>
        </w:rPr>
        <w:t>sobre los Indicadores de los Objetivos de Desarrollo</w:t>
      </w:r>
      <w:r>
        <w:rPr>
          <w:color w:val="000000" w:themeColor="text1"/>
        </w:rPr>
        <w:t xml:space="preserve"> </w:t>
      </w:r>
      <w:r w:rsidRPr="00A524E8">
        <w:rPr>
          <w:color w:val="000000" w:themeColor="text1"/>
        </w:rPr>
        <w:t>Sostenible</w:t>
      </w:r>
      <w:r>
        <w:rPr>
          <w:color w:val="000000" w:themeColor="text1"/>
        </w:rPr>
        <w:t>:</w:t>
      </w:r>
    </w:p>
    <w:p w:rsidR="00A524E8" w:rsidRDefault="00FB4FA7" w:rsidP="00BF4EEC">
      <w:pPr>
        <w:rPr>
          <w:color w:val="000000" w:themeColor="text1"/>
        </w:rPr>
      </w:pPr>
      <w:hyperlink r:id="rId89" w:history="1">
        <w:r w:rsidR="00A524E8" w:rsidRPr="009B29E7">
          <w:rPr>
            <w:rStyle w:val="Hipervnculo"/>
          </w:rPr>
          <w:t>https://unstats.un.org/unsd/statcom/47th-session/documents/2016-2-IAEG-SDGs-S.pdf</w:t>
        </w:r>
      </w:hyperlink>
      <w:r w:rsidR="00A524E8">
        <w:rPr>
          <w:color w:val="000000" w:themeColor="text1"/>
        </w:rPr>
        <w:t xml:space="preserve"> </w:t>
      </w:r>
    </w:p>
    <w:p w:rsidR="00A524E8" w:rsidRPr="00A524E8" w:rsidRDefault="00A524E8" w:rsidP="00BF4EEC">
      <w:pPr>
        <w:rPr>
          <w:color w:val="000000" w:themeColor="text1"/>
          <w:lang w:val="en-US"/>
        </w:rPr>
      </w:pPr>
      <w:r w:rsidRPr="00A524E8">
        <w:rPr>
          <w:color w:val="000000" w:themeColor="text1"/>
          <w:lang w:val="en-US"/>
        </w:rPr>
        <w:t>Chile Agenda 2030</w:t>
      </w:r>
      <w:r>
        <w:rPr>
          <w:color w:val="000000" w:themeColor="text1"/>
          <w:lang w:val="en-US"/>
        </w:rPr>
        <w:t>:</w:t>
      </w:r>
      <w:r w:rsidRPr="00A524E8">
        <w:rPr>
          <w:color w:val="000000" w:themeColor="text1"/>
          <w:lang w:val="en-US"/>
        </w:rPr>
        <w:t xml:space="preserve"> </w:t>
      </w:r>
    </w:p>
    <w:p w:rsidR="00A524E8" w:rsidRDefault="00FB4FA7" w:rsidP="00BF4EEC">
      <w:pPr>
        <w:rPr>
          <w:color w:val="000000" w:themeColor="text1"/>
          <w:lang w:val="en-US"/>
        </w:rPr>
      </w:pPr>
      <w:hyperlink r:id="rId90" w:history="1">
        <w:r w:rsidR="00A524E8" w:rsidRPr="00A524E8">
          <w:rPr>
            <w:rStyle w:val="Hipervnculo"/>
            <w:lang w:val="en-US"/>
          </w:rPr>
          <w:t>http://www.chileagenda2030.gob.cl/documentos/informes</w:t>
        </w:r>
      </w:hyperlink>
      <w:r w:rsidR="00A524E8" w:rsidRPr="00A524E8">
        <w:rPr>
          <w:color w:val="000000" w:themeColor="text1"/>
          <w:lang w:val="en-US"/>
        </w:rPr>
        <w:t xml:space="preserve"> </w:t>
      </w:r>
    </w:p>
    <w:p w:rsidR="00A524E8" w:rsidRPr="00A524E8" w:rsidRDefault="00A524E8" w:rsidP="00BF4EEC">
      <w:pPr>
        <w:rPr>
          <w:color w:val="000000" w:themeColor="text1"/>
        </w:rPr>
      </w:pPr>
      <w:r w:rsidRPr="00A524E8">
        <w:rPr>
          <w:color w:val="000000" w:themeColor="text1"/>
        </w:rPr>
        <w:t>Chile Agenda 2030 para el Desarrollo Sostenible:</w:t>
      </w:r>
    </w:p>
    <w:p w:rsidR="00A524E8" w:rsidRPr="00094C76" w:rsidRDefault="00FB4FA7" w:rsidP="00BF4EEC">
      <w:pPr>
        <w:rPr>
          <w:color w:val="000000" w:themeColor="text1"/>
        </w:rPr>
      </w:pPr>
      <w:hyperlink r:id="rId91" w:history="1">
        <w:r w:rsidR="00A524E8" w:rsidRPr="00094C76">
          <w:rPr>
            <w:rStyle w:val="Hipervnculo"/>
          </w:rPr>
          <w:t>http://www.chileagenda2030.gob.cl/actividades</w:t>
        </w:r>
      </w:hyperlink>
      <w:r w:rsidR="00A524E8" w:rsidRPr="00094C76">
        <w:rPr>
          <w:color w:val="000000" w:themeColor="text1"/>
        </w:rPr>
        <w:t xml:space="preserve"> </w:t>
      </w:r>
    </w:p>
    <w:p w:rsidR="00AB4EE5" w:rsidRPr="00094C76" w:rsidRDefault="00FB4FA7" w:rsidP="00BF4EEC">
      <w:pPr>
        <w:rPr>
          <w:color w:val="000000" w:themeColor="text1"/>
        </w:rPr>
      </w:pPr>
      <w:hyperlink r:id="rId92" w:history="1">
        <w:r w:rsidR="00F97ED9" w:rsidRPr="00094C76">
          <w:rPr>
            <w:rStyle w:val="Hipervnculo"/>
          </w:rPr>
          <w:t>http://observatorio.ministeriodesarrollosocial.gob.cl/ods/consejo.php</w:t>
        </w:r>
      </w:hyperlink>
      <w:r w:rsidR="00F97ED9" w:rsidRPr="00094C76">
        <w:rPr>
          <w:color w:val="000000" w:themeColor="text1"/>
        </w:rPr>
        <w:t xml:space="preserve"> </w:t>
      </w:r>
      <w:r w:rsidR="00AB4EE5" w:rsidRPr="00094C76">
        <w:rPr>
          <w:color w:val="000000" w:themeColor="text1"/>
        </w:rPr>
        <w:t xml:space="preserve"> </w:t>
      </w:r>
      <w:r w:rsidR="00F97ED9" w:rsidRPr="00094C76">
        <w:rPr>
          <w:color w:val="000000" w:themeColor="text1"/>
        </w:rPr>
        <w:t xml:space="preserve"> </w:t>
      </w:r>
    </w:p>
    <w:p w:rsidR="00213D76" w:rsidRDefault="00213D76" w:rsidP="00BF4EEC">
      <w:pPr>
        <w:rPr>
          <w:color w:val="000000" w:themeColor="text1"/>
        </w:rPr>
      </w:pPr>
      <w:r>
        <w:rPr>
          <w:color w:val="000000" w:themeColor="text1"/>
        </w:rPr>
        <w:t xml:space="preserve">Acceso y oportunidades para todos: </w:t>
      </w:r>
    </w:p>
    <w:p w:rsidR="00213D76" w:rsidRDefault="00FB4FA7" w:rsidP="00BF4EEC">
      <w:pPr>
        <w:rPr>
          <w:color w:val="000000" w:themeColor="text1"/>
        </w:rPr>
      </w:pPr>
      <w:hyperlink r:id="rId93" w:history="1">
        <w:r w:rsidR="00213D76" w:rsidRPr="009B29E7">
          <w:rPr>
            <w:rStyle w:val="Hipervnculo"/>
          </w:rPr>
          <w:t>https://www.ifla.org/files/assets/hq/topics/libraries-development/documents/access-and-opportunity-for-all-es.pdf</w:t>
        </w:r>
      </w:hyperlink>
      <w:r w:rsidR="00213D76">
        <w:rPr>
          <w:color w:val="000000" w:themeColor="text1"/>
        </w:rPr>
        <w:t xml:space="preserve"> </w:t>
      </w:r>
    </w:p>
    <w:p w:rsidR="00213D76" w:rsidRPr="004940F1" w:rsidRDefault="00213D76" w:rsidP="00BF4EEC">
      <w:pPr>
        <w:rPr>
          <w:color w:val="000000" w:themeColor="text1"/>
        </w:rPr>
      </w:pPr>
      <w:r>
        <w:rPr>
          <w:color w:val="000000" w:themeColor="text1"/>
        </w:rPr>
        <w:t>Las bibliotecas pueden promover la implementación de la agenda 2030</w:t>
      </w:r>
      <w:r w:rsidR="00A524E8">
        <w:rPr>
          <w:color w:val="000000" w:themeColor="text1"/>
        </w:rPr>
        <w:t>:</w:t>
      </w:r>
    </w:p>
    <w:p w:rsidR="00361FE2" w:rsidRDefault="00FB4FA7" w:rsidP="00BF4EEC">
      <w:hyperlink r:id="rId94" w:history="1">
        <w:r w:rsidR="00213D76" w:rsidRPr="009B29E7">
          <w:rPr>
            <w:rStyle w:val="Hipervnculo"/>
          </w:rPr>
          <w:t>https://www.ifla.org/files/assets/hq/topics/libraries-development/documents/sdgs-insert-es.pdf</w:t>
        </w:r>
      </w:hyperlink>
      <w:r w:rsidR="00213D76">
        <w:t xml:space="preserve"> </w:t>
      </w:r>
    </w:p>
    <w:p w:rsidR="00F97ED9" w:rsidRDefault="00F97ED9" w:rsidP="00BF4EEC">
      <w:r w:rsidRPr="00F97ED9">
        <w:t>Lograr un Desarrollo Inteligente e Inclusivo: Lanzamiento del Informe de Desarrollo y Acceso a la Información (DA2I) 2017</w:t>
      </w:r>
      <w:r>
        <w:t>:</w:t>
      </w:r>
    </w:p>
    <w:p w:rsidR="00F97ED9" w:rsidRDefault="00FB4FA7" w:rsidP="00BF4EEC">
      <w:hyperlink r:id="rId95" w:history="1">
        <w:r w:rsidR="00F97ED9" w:rsidRPr="009B29E7">
          <w:rPr>
            <w:rStyle w:val="Hipervnculo"/>
          </w:rPr>
          <w:t>https://www.ifla.org/ES/node/11550</w:t>
        </w:r>
      </w:hyperlink>
      <w:r w:rsidR="00F97ED9">
        <w:t xml:space="preserve"> </w:t>
      </w:r>
    </w:p>
    <w:p w:rsidR="00F97ED9" w:rsidRDefault="00F97ED9" w:rsidP="00BF4EEC">
      <w:r w:rsidRPr="00F97ED9">
        <w:t>Bibliotecas, desarrollo y la Agenda 2030 de las Naciones Unidas</w:t>
      </w:r>
      <w:r>
        <w:t>:</w:t>
      </w:r>
    </w:p>
    <w:p w:rsidR="00F97ED9" w:rsidRDefault="00FB4FA7" w:rsidP="00BF4EEC">
      <w:hyperlink r:id="rId96" w:history="1">
        <w:r w:rsidR="00F97ED9" w:rsidRPr="009B29E7">
          <w:rPr>
            <w:rStyle w:val="Hipervnculo"/>
          </w:rPr>
          <w:t>https://es.slideshare.net/iflalacinfocoodinator/bibliotecas-desarrollo-y-la-agenda-2030-de-las-naciones-unidas</w:t>
        </w:r>
      </w:hyperlink>
      <w:r w:rsidR="00F97ED9">
        <w:t xml:space="preserve"> </w:t>
      </w:r>
    </w:p>
    <w:p w:rsidR="00FF7418" w:rsidRDefault="00FF7418" w:rsidP="00BF4EEC">
      <w:r>
        <w:t>Fanpage Agenda 2030 para bibliotecas y bibliotecarios de Chile:</w:t>
      </w:r>
    </w:p>
    <w:p w:rsidR="00FF7418" w:rsidRDefault="00FB4FA7" w:rsidP="00BF4EEC">
      <w:hyperlink r:id="rId97" w:history="1">
        <w:r w:rsidR="006279A0" w:rsidRPr="009B29E7">
          <w:rPr>
            <w:rStyle w:val="Hipervnculo"/>
          </w:rPr>
          <w:t>https://www.facebook.com/Agenda-2030-para-Bibliotecas-y-Bibliotecarios-de-Chile-1195273843886927/</w:t>
        </w:r>
      </w:hyperlink>
      <w:r w:rsidR="006279A0">
        <w:t xml:space="preserve"> </w:t>
      </w:r>
      <w:r w:rsidR="00FF7418">
        <w:t xml:space="preserve"> </w:t>
      </w:r>
      <w:r w:rsidR="006279A0">
        <w:t xml:space="preserve">  </w:t>
      </w:r>
    </w:p>
    <w:p w:rsidR="00B40446" w:rsidRDefault="00B40446" w:rsidP="00BF4EEC">
      <w:r w:rsidRPr="00B40446">
        <w:t>Biblioguías - Bibliotecas CEPAL</w:t>
      </w:r>
      <w:r>
        <w:t xml:space="preserve">: </w:t>
      </w:r>
    </w:p>
    <w:p w:rsidR="00B40446" w:rsidRDefault="00FB4FA7" w:rsidP="00BF4EEC">
      <w:hyperlink r:id="rId98" w:history="1">
        <w:r w:rsidR="00B40446" w:rsidRPr="009B29E7">
          <w:rPr>
            <w:rStyle w:val="Hipervnculo"/>
          </w:rPr>
          <w:t>http://biblioguias.cepal.org/c.php?g=447204&amp;p=3051362</w:t>
        </w:r>
      </w:hyperlink>
      <w:r w:rsidR="00B40446">
        <w:t xml:space="preserve"> </w:t>
      </w:r>
    </w:p>
    <w:p w:rsidR="0061320F" w:rsidRDefault="0061320F">
      <w:r>
        <w:br w:type="page"/>
      </w:r>
    </w:p>
    <w:p w:rsidR="00B40446" w:rsidRPr="005E647F" w:rsidRDefault="005E647F" w:rsidP="0061320F">
      <w:pPr>
        <w:jc w:val="center"/>
        <w:rPr>
          <w:sz w:val="32"/>
          <w:szCs w:val="32"/>
        </w:rPr>
      </w:pPr>
      <w:r w:rsidRPr="005E647F">
        <w:rPr>
          <w:sz w:val="32"/>
          <w:szCs w:val="32"/>
        </w:rPr>
        <w:lastRenderedPageBreak/>
        <w:t>Tabla Resumen de Buenas Prácticas</w:t>
      </w:r>
      <w:r>
        <w:rPr>
          <w:sz w:val="32"/>
          <w:szCs w:val="32"/>
        </w:rPr>
        <w:t xml:space="preserve"> Bibliotecarias</w:t>
      </w:r>
    </w:p>
    <w:tbl>
      <w:tblPr>
        <w:tblW w:w="9284" w:type="dxa"/>
        <w:tblInd w:w="-5" w:type="dxa"/>
        <w:tblCellMar>
          <w:left w:w="70" w:type="dxa"/>
          <w:right w:w="70" w:type="dxa"/>
        </w:tblCellMar>
        <w:tblLook w:val="04A0" w:firstRow="1" w:lastRow="0" w:firstColumn="1" w:lastColumn="0" w:noHBand="0" w:noVBand="1"/>
      </w:tblPr>
      <w:tblGrid>
        <w:gridCol w:w="5404"/>
        <w:gridCol w:w="2898"/>
        <w:gridCol w:w="982"/>
      </w:tblGrid>
      <w:tr w:rsidR="0061320F" w:rsidRPr="0061320F" w:rsidTr="0061320F">
        <w:trPr>
          <w:trHeight w:val="293"/>
        </w:trPr>
        <w:tc>
          <w:tcPr>
            <w:tcW w:w="54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b/>
                <w:bCs/>
                <w:color w:val="000000"/>
                <w:sz w:val="20"/>
                <w:szCs w:val="20"/>
                <w:lang w:eastAsia="es-CL"/>
              </w:rPr>
            </w:pPr>
            <w:r w:rsidRPr="0061320F">
              <w:rPr>
                <w:rFonts w:ascii="Calibri" w:eastAsia="Times New Roman" w:hAnsi="Calibri" w:cs="Calibri"/>
                <w:b/>
                <w:bCs/>
                <w:color w:val="000000"/>
                <w:sz w:val="20"/>
                <w:szCs w:val="20"/>
                <w:lang w:eastAsia="es-CL"/>
              </w:rPr>
              <w:t>BPB</w:t>
            </w:r>
          </w:p>
        </w:tc>
        <w:tc>
          <w:tcPr>
            <w:tcW w:w="2898" w:type="dxa"/>
            <w:tcBorders>
              <w:top w:val="single" w:sz="4" w:space="0" w:color="auto"/>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b/>
                <w:bCs/>
                <w:color w:val="000000"/>
                <w:sz w:val="20"/>
                <w:szCs w:val="20"/>
                <w:lang w:eastAsia="es-CL"/>
              </w:rPr>
            </w:pPr>
            <w:r w:rsidRPr="0061320F">
              <w:rPr>
                <w:rFonts w:ascii="Calibri" w:eastAsia="Times New Roman" w:hAnsi="Calibri" w:cs="Calibri"/>
                <w:b/>
                <w:bCs/>
                <w:color w:val="000000"/>
                <w:sz w:val="20"/>
                <w:szCs w:val="20"/>
                <w:lang w:eastAsia="es-CL"/>
              </w:rPr>
              <w:t>ODS</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b/>
                <w:bCs/>
                <w:color w:val="000000"/>
                <w:sz w:val="20"/>
                <w:szCs w:val="20"/>
                <w:lang w:eastAsia="es-CL"/>
              </w:rPr>
            </w:pPr>
            <w:r w:rsidRPr="0061320F">
              <w:rPr>
                <w:rFonts w:ascii="Calibri" w:eastAsia="Times New Roman" w:hAnsi="Calibri" w:cs="Calibri"/>
                <w:b/>
                <w:bCs/>
                <w:color w:val="000000"/>
                <w:sz w:val="20"/>
                <w:szCs w:val="20"/>
                <w:lang w:eastAsia="es-CL"/>
              </w:rPr>
              <w:t>PÁGINA</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Alfabetización digital</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10, 11,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b/>
                <w:bCs/>
                <w:color w:val="000000"/>
                <w:sz w:val="20"/>
                <w:szCs w:val="20"/>
                <w:lang w:eastAsia="es-CL"/>
              </w:rPr>
            </w:pPr>
            <w:r w:rsidRPr="0061320F">
              <w:rPr>
                <w:rFonts w:ascii="Calibri" w:eastAsia="Times New Roman" w:hAnsi="Calibri" w:cs="Calibri"/>
                <w:b/>
                <w:bCs/>
                <w:color w:val="000000"/>
                <w:sz w:val="20"/>
                <w:szCs w:val="20"/>
                <w:lang w:eastAsia="es-CL"/>
              </w:rPr>
              <w:t>17</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Aprendizaje Colectivo</w:t>
            </w:r>
          </w:p>
        </w:tc>
        <w:tc>
          <w:tcPr>
            <w:tcW w:w="2898" w:type="dxa"/>
            <w:tcBorders>
              <w:top w:val="nil"/>
              <w:left w:val="nil"/>
              <w:bottom w:val="nil"/>
              <w:right w:val="nil"/>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8, 10, 11, 12, 16, y 17</w:t>
            </w: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b/>
                <w:bCs/>
                <w:color w:val="000000"/>
                <w:sz w:val="20"/>
                <w:szCs w:val="20"/>
                <w:lang w:eastAsia="es-CL"/>
              </w:rPr>
            </w:pPr>
            <w:r w:rsidRPr="0061320F">
              <w:rPr>
                <w:rFonts w:ascii="Calibri" w:eastAsia="Times New Roman" w:hAnsi="Calibri" w:cs="Calibri"/>
                <w:b/>
                <w:bCs/>
                <w:color w:val="000000"/>
                <w:sz w:val="20"/>
                <w:szCs w:val="20"/>
                <w:lang w:eastAsia="es-CL"/>
              </w:rPr>
              <w:t>28</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Bibliobús</w:t>
            </w:r>
          </w:p>
        </w:tc>
        <w:tc>
          <w:tcPr>
            <w:tcW w:w="2898" w:type="dxa"/>
            <w:tcBorders>
              <w:top w:val="single" w:sz="4" w:space="0" w:color="auto"/>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4, 10, 11 15,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8</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Bibliocrochet</w:t>
            </w:r>
          </w:p>
        </w:tc>
        <w:tc>
          <w:tcPr>
            <w:tcW w:w="2898" w:type="dxa"/>
            <w:tcBorders>
              <w:top w:val="nil"/>
              <w:left w:val="nil"/>
              <w:bottom w:val="single" w:sz="4" w:space="0" w:color="auto"/>
              <w:right w:val="single" w:sz="4" w:space="0" w:color="auto"/>
            </w:tcBorders>
            <w:shd w:val="clear" w:color="auto" w:fill="auto"/>
            <w:noWrap/>
            <w:vAlign w:val="center"/>
            <w:hideMark/>
          </w:tcPr>
          <w:p w:rsidR="0061320F" w:rsidRPr="0061320F" w:rsidRDefault="0061320F" w:rsidP="0061320F">
            <w:pPr>
              <w:spacing w:after="0" w:line="240" w:lineRule="auto"/>
              <w:jc w:val="both"/>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5,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15</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Bibliodrogas</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4, 10, 11 15,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8</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Bibliolancha</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4, 10, 11,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23</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 xml:space="preserve">Biblioteca Escolar Futuro </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10,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26</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Clubes de pintura</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3, 4, 5, 6, 7, 8, 9, 10, 11, 12,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13</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 xml:space="preserve">Creación de estanterías temáticas </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5, 9, 10, 11,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11</w:t>
            </w:r>
          </w:p>
        </w:tc>
      </w:tr>
      <w:tr w:rsidR="0061320F" w:rsidRPr="0061320F" w:rsidTr="0061320F">
        <w:trPr>
          <w:trHeight w:val="1173"/>
        </w:trPr>
        <w:tc>
          <w:tcPr>
            <w:tcW w:w="5404" w:type="dxa"/>
            <w:tcBorders>
              <w:top w:val="nil"/>
              <w:left w:val="single" w:sz="4" w:space="0" w:color="auto"/>
              <w:bottom w:val="single" w:sz="4" w:space="0" w:color="auto"/>
              <w:right w:val="single" w:sz="4" w:space="0" w:color="auto"/>
            </w:tcBorders>
            <w:shd w:val="clear" w:color="auto" w:fill="auto"/>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Educación ambiental (veladas científicas, astronómicas y charlas científico literarias, caminatas ecológico literarias, seminarios por Reserva naturales, cultivo de hortalizas y plantas medicinales, cursos de ecoguías).</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3,  4,  8, 9, 10, 11, 12, 13, 15,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16</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 xml:space="preserve">Festivales (Nacional de Ilustración) </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4, 9, 10, 11,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14</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Fiesta del Agua</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4, 10, 11 15,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8</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Intercambio de saberes, oficios y tradiciones patagónicas</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9, 10, 11,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24</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Jornadas de Extensión Rurales</w:t>
            </w:r>
          </w:p>
        </w:tc>
        <w:tc>
          <w:tcPr>
            <w:tcW w:w="2898" w:type="dxa"/>
            <w:tcBorders>
              <w:top w:val="nil"/>
              <w:left w:val="nil"/>
              <w:bottom w:val="nil"/>
              <w:right w:val="nil"/>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3, 4, 10, 11,  16 y 17</w:t>
            </w: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21</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center"/>
            <w:hideMark/>
          </w:tcPr>
          <w:p w:rsidR="0061320F" w:rsidRPr="0061320F" w:rsidRDefault="0061320F" w:rsidP="0061320F">
            <w:pPr>
              <w:spacing w:after="0" w:line="240" w:lineRule="auto"/>
              <w:jc w:val="both"/>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Karaokes en la Biblioteca y campeonatos de baile tradicional chamamé.</w:t>
            </w:r>
          </w:p>
        </w:tc>
        <w:tc>
          <w:tcPr>
            <w:tcW w:w="2898" w:type="dxa"/>
            <w:tcBorders>
              <w:top w:val="single" w:sz="4" w:space="0" w:color="auto"/>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9, 10, 11,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24</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Lanaterapia</w:t>
            </w:r>
          </w:p>
        </w:tc>
        <w:tc>
          <w:tcPr>
            <w:tcW w:w="2898" w:type="dxa"/>
            <w:tcBorders>
              <w:top w:val="nil"/>
              <w:left w:val="nil"/>
              <w:bottom w:val="single" w:sz="4" w:space="0" w:color="auto"/>
              <w:right w:val="single" w:sz="4" w:space="0" w:color="auto"/>
            </w:tcBorders>
            <w:shd w:val="clear" w:color="auto" w:fill="auto"/>
            <w:noWrap/>
            <w:vAlign w:val="center"/>
            <w:hideMark/>
          </w:tcPr>
          <w:p w:rsidR="0061320F" w:rsidRPr="0061320F" w:rsidRDefault="0061320F" w:rsidP="0061320F">
            <w:pPr>
              <w:spacing w:after="0" w:line="240" w:lineRule="auto"/>
              <w:jc w:val="both"/>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5,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15</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Ludoteca para niñas y niños</w:t>
            </w:r>
          </w:p>
        </w:tc>
        <w:tc>
          <w:tcPr>
            <w:tcW w:w="2898" w:type="dxa"/>
            <w:tcBorders>
              <w:top w:val="nil"/>
              <w:left w:val="nil"/>
              <w:bottom w:val="nil"/>
              <w:right w:val="nil"/>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4, 9, 16 y 17.</w:t>
            </w: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20, 26</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 xml:space="preserve">Maratones de cuentacuentos </w:t>
            </w:r>
          </w:p>
        </w:tc>
        <w:tc>
          <w:tcPr>
            <w:tcW w:w="2898" w:type="dxa"/>
            <w:tcBorders>
              <w:top w:val="single" w:sz="4" w:space="0" w:color="auto"/>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5, 9, 10, 11,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11</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Módulos de autoconsulta para discapacidad visual</w:t>
            </w:r>
          </w:p>
        </w:tc>
        <w:tc>
          <w:tcPr>
            <w:tcW w:w="2898" w:type="dxa"/>
            <w:tcBorders>
              <w:top w:val="nil"/>
              <w:left w:val="nil"/>
              <w:bottom w:val="nil"/>
              <w:right w:val="nil"/>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5, 10, 11,  16 y 17</w:t>
            </w: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27</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Programa Campamentos</w:t>
            </w:r>
          </w:p>
        </w:tc>
        <w:tc>
          <w:tcPr>
            <w:tcW w:w="2898" w:type="dxa"/>
            <w:tcBorders>
              <w:top w:val="single" w:sz="4" w:space="0" w:color="auto"/>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5, 9, 10, 11,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11</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 xml:space="preserve">Programa de Sexualidad Responsable </w:t>
            </w:r>
          </w:p>
        </w:tc>
        <w:tc>
          <w:tcPr>
            <w:tcW w:w="2898" w:type="dxa"/>
            <w:tcBorders>
              <w:top w:val="nil"/>
              <w:left w:val="nil"/>
              <w:bottom w:val="nil"/>
              <w:right w:val="nil"/>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3, 4, 5, 10,16 y 17</w:t>
            </w: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19</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Programa Sename</w:t>
            </w:r>
          </w:p>
        </w:tc>
        <w:tc>
          <w:tcPr>
            <w:tcW w:w="2898" w:type="dxa"/>
            <w:tcBorders>
              <w:top w:val="single" w:sz="4" w:space="0" w:color="auto"/>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5, 9, 10, 11,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11</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Puntos de acceso a lectura, información y difusión para migrantes</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5, 9, 10, 11,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11</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Puntos de lectura en plazas, paraderos de locomoción, etc.</w:t>
            </w:r>
          </w:p>
        </w:tc>
        <w:tc>
          <w:tcPr>
            <w:tcW w:w="2898" w:type="dxa"/>
            <w:tcBorders>
              <w:top w:val="nil"/>
              <w:left w:val="nil"/>
              <w:bottom w:val="single" w:sz="4" w:space="0" w:color="auto"/>
              <w:right w:val="single" w:sz="4" w:space="0" w:color="auto"/>
            </w:tcBorders>
            <w:shd w:val="clear" w:color="auto" w:fill="auto"/>
            <w:noWrap/>
            <w:vAlign w:val="center"/>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4, 10,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12</w:t>
            </w:r>
            <w:r w:rsidR="00FE3AF1">
              <w:rPr>
                <w:rFonts w:ascii="Calibri" w:eastAsia="Times New Roman" w:hAnsi="Calibri" w:cs="Calibri"/>
                <w:color w:val="000000"/>
                <w:sz w:val="20"/>
                <w:szCs w:val="20"/>
                <w:lang w:eastAsia="es-CL"/>
              </w:rPr>
              <w:t>, 17</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Repositorios digitales enfocados en los ODS</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29</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 xml:space="preserve">Rondas de préstamos de libros para pastores  </w:t>
            </w:r>
          </w:p>
        </w:tc>
        <w:tc>
          <w:tcPr>
            <w:tcW w:w="2898" w:type="dxa"/>
            <w:tcBorders>
              <w:top w:val="nil"/>
              <w:left w:val="nil"/>
              <w:bottom w:val="nil"/>
              <w:right w:val="nil"/>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4, 10, 11 15, 16 y 17</w:t>
            </w:r>
          </w:p>
        </w:tc>
        <w:tc>
          <w:tcPr>
            <w:tcW w:w="982"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8</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Taller de narración oral temáticos de especialización para funcionarios</w:t>
            </w:r>
          </w:p>
        </w:tc>
        <w:tc>
          <w:tcPr>
            <w:tcW w:w="2898" w:type="dxa"/>
            <w:tcBorders>
              <w:top w:val="single" w:sz="4" w:space="0" w:color="auto"/>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5, 9, 10, 11,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11</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Taller de Lengua Originaria</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4, 10, 11 15,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8</w:t>
            </w:r>
          </w:p>
        </w:tc>
      </w:tr>
      <w:tr w:rsidR="0061320F" w:rsidRPr="0061320F" w:rsidTr="0061320F">
        <w:trPr>
          <w:trHeight w:val="293"/>
        </w:trPr>
        <w:tc>
          <w:tcPr>
            <w:tcW w:w="5404" w:type="dxa"/>
            <w:tcBorders>
              <w:top w:val="nil"/>
              <w:left w:val="single" w:sz="4" w:space="0" w:color="auto"/>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 xml:space="preserve">Taller de Reciclaje en tela </w:t>
            </w:r>
          </w:p>
        </w:tc>
        <w:tc>
          <w:tcPr>
            <w:tcW w:w="2898"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4, 5, 8, 10, 16 y 17</w:t>
            </w:r>
          </w:p>
        </w:tc>
        <w:tc>
          <w:tcPr>
            <w:tcW w:w="982" w:type="dxa"/>
            <w:tcBorders>
              <w:top w:val="nil"/>
              <w:left w:val="nil"/>
              <w:bottom w:val="single" w:sz="4" w:space="0" w:color="auto"/>
              <w:right w:val="single" w:sz="4" w:space="0" w:color="auto"/>
            </w:tcBorders>
            <w:shd w:val="clear" w:color="auto" w:fill="auto"/>
            <w:noWrap/>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9</w:t>
            </w:r>
          </w:p>
        </w:tc>
      </w:tr>
      <w:tr w:rsidR="0061320F" w:rsidRPr="0061320F" w:rsidTr="0061320F">
        <w:trPr>
          <w:trHeight w:val="1716"/>
        </w:trPr>
        <w:tc>
          <w:tcPr>
            <w:tcW w:w="5404" w:type="dxa"/>
            <w:tcBorders>
              <w:top w:val="nil"/>
              <w:left w:val="single" w:sz="4" w:space="0" w:color="auto"/>
              <w:bottom w:val="single" w:sz="4" w:space="0" w:color="auto"/>
              <w:right w:val="single" w:sz="4" w:space="0" w:color="auto"/>
            </w:tcBorders>
            <w:shd w:val="clear" w:color="auto" w:fill="auto"/>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Talleres temáticos mensuales (Mes de la mujer, Ciclos de cine, tertulias literarias, talleres de fanzine para jóvenes; talleres infantiles y juveniles con enfoque de género, danza urbana, Yoga,  narrativa, creativa, tejiendo la lectura, artesanía local, talleres de pintura en piedra, taller de hierbas medicinales nativas,  taller de rap, taller de cine social, etc.)</w:t>
            </w:r>
          </w:p>
        </w:tc>
        <w:tc>
          <w:tcPr>
            <w:tcW w:w="2898" w:type="dxa"/>
            <w:tcBorders>
              <w:top w:val="nil"/>
              <w:left w:val="nil"/>
              <w:bottom w:val="single" w:sz="4" w:space="0" w:color="auto"/>
              <w:right w:val="single" w:sz="4" w:space="0" w:color="auto"/>
            </w:tcBorders>
            <w:shd w:val="clear" w:color="auto" w:fill="auto"/>
            <w:vAlign w:val="bottom"/>
            <w:hideMark/>
          </w:tcPr>
          <w:p w:rsidR="0061320F" w:rsidRPr="0061320F" w:rsidRDefault="0061320F" w:rsidP="0061320F">
            <w:pPr>
              <w:spacing w:after="0" w:line="240" w:lineRule="auto"/>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 3, 4, 5, 6, 7, 8, 9, 10, 11, 12, 15,  16 y 17</w:t>
            </w:r>
          </w:p>
        </w:tc>
        <w:tc>
          <w:tcPr>
            <w:tcW w:w="982" w:type="dxa"/>
            <w:tcBorders>
              <w:top w:val="nil"/>
              <w:left w:val="nil"/>
              <w:bottom w:val="single" w:sz="4" w:space="0" w:color="auto"/>
              <w:right w:val="single" w:sz="4" w:space="0" w:color="auto"/>
            </w:tcBorders>
            <w:shd w:val="clear" w:color="auto" w:fill="auto"/>
            <w:vAlign w:val="bottom"/>
            <w:hideMark/>
          </w:tcPr>
          <w:p w:rsidR="0061320F" w:rsidRPr="0061320F" w:rsidRDefault="0061320F" w:rsidP="0061320F">
            <w:pPr>
              <w:spacing w:after="0" w:line="240" w:lineRule="auto"/>
              <w:jc w:val="center"/>
              <w:rPr>
                <w:rFonts w:ascii="Calibri" w:eastAsia="Times New Roman" w:hAnsi="Calibri" w:cs="Calibri"/>
                <w:color w:val="000000"/>
                <w:sz w:val="20"/>
                <w:szCs w:val="20"/>
                <w:lang w:eastAsia="es-CL"/>
              </w:rPr>
            </w:pPr>
            <w:r w:rsidRPr="0061320F">
              <w:rPr>
                <w:rFonts w:ascii="Calibri" w:eastAsia="Times New Roman" w:hAnsi="Calibri" w:cs="Calibri"/>
                <w:color w:val="000000"/>
                <w:sz w:val="20"/>
                <w:szCs w:val="20"/>
                <w:lang w:eastAsia="es-CL"/>
              </w:rPr>
              <w:t>10, 13, 15, 25, 28</w:t>
            </w:r>
          </w:p>
        </w:tc>
      </w:tr>
    </w:tbl>
    <w:p w:rsidR="005F01DF" w:rsidRDefault="005F01DF" w:rsidP="00724983">
      <w:pPr>
        <w:jc w:val="center"/>
        <w:rPr>
          <w:sz w:val="24"/>
          <w:szCs w:val="24"/>
        </w:rPr>
      </w:pPr>
      <w:r>
        <w:rPr>
          <w:sz w:val="24"/>
          <w:szCs w:val="24"/>
        </w:rPr>
        <w:lastRenderedPageBreak/>
        <w:t>Índice</w:t>
      </w:r>
    </w:p>
    <w:p w:rsidR="00EF12CF" w:rsidRDefault="00023FD9" w:rsidP="00BF4EEC">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Pág.</w:t>
      </w:r>
    </w:p>
    <w:p w:rsidR="00023FD9" w:rsidRDefault="00023FD9" w:rsidP="00BF4EEC">
      <w:pPr>
        <w:rPr>
          <w:sz w:val="24"/>
          <w:szCs w:val="24"/>
        </w:rPr>
      </w:pPr>
      <w:r>
        <w:rPr>
          <w:sz w:val="24"/>
          <w:szCs w:val="24"/>
        </w:rPr>
        <w:t>Presentación ____________________________________________________</w:t>
      </w:r>
      <w:r>
        <w:rPr>
          <w:sz w:val="24"/>
          <w:szCs w:val="24"/>
        </w:rPr>
        <w:tab/>
        <w:t xml:space="preserve"> 4</w:t>
      </w:r>
    </w:p>
    <w:p w:rsidR="00023FD9" w:rsidRDefault="00023FD9" w:rsidP="00BF4EEC">
      <w:pPr>
        <w:rPr>
          <w:sz w:val="24"/>
          <w:szCs w:val="24"/>
        </w:rPr>
      </w:pPr>
      <w:r>
        <w:rPr>
          <w:sz w:val="24"/>
          <w:szCs w:val="24"/>
        </w:rPr>
        <w:t>Presentación del Proyecto _________________________________________</w:t>
      </w:r>
      <w:r>
        <w:rPr>
          <w:sz w:val="24"/>
          <w:szCs w:val="24"/>
        </w:rPr>
        <w:tab/>
        <w:t xml:space="preserve"> 5</w:t>
      </w:r>
    </w:p>
    <w:p w:rsidR="00023FD9" w:rsidRDefault="00023FD9" w:rsidP="00BF4EEC">
      <w:pPr>
        <w:rPr>
          <w:sz w:val="24"/>
          <w:szCs w:val="24"/>
        </w:rPr>
      </w:pPr>
      <w:r>
        <w:rPr>
          <w:sz w:val="24"/>
          <w:szCs w:val="24"/>
        </w:rPr>
        <w:t>Introducción Bibliotecas y Agenda 2030 ______________________________</w:t>
      </w:r>
      <w:r>
        <w:rPr>
          <w:sz w:val="24"/>
          <w:szCs w:val="24"/>
        </w:rPr>
        <w:tab/>
        <w:t xml:space="preserve"> 6</w:t>
      </w:r>
    </w:p>
    <w:p w:rsidR="00023FD9" w:rsidRDefault="00023FD9" w:rsidP="00BF4EEC">
      <w:pPr>
        <w:rPr>
          <w:sz w:val="24"/>
          <w:szCs w:val="24"/>
        </w:rPr>
      </w:pPr>
      <w:r>
        <w:rPr>
          <w:sz w:val="24"/>
          <w:szCs w:val="24"/>
        </w:rPr>
        <w:t>Selección de Buenas Prácticas Bibliotecarias:</w:t>
      </w:r>
    </w:p>
    <w:p w:rsidR="00023FD9" w:rsidRDefault="00023FD9" w:rsidP="00BF4EEC">
      <w:pPr>
        <w:rPr>
          <w:sz w:val="24"/>
          <w:szCs w:val="24"/>
        </w:rPr>
      </w:pPr>
      <w:r>
        <w:rPr>
          <w:sz w:val="24"/>
          <w:szCs w:val="24"/>
        </w:rPr>
        <w:t>Lecturas para pastores de Visviri ____________________________________</w:t>
      </w:r>
      <w:r>
        <w:rPr>
          <w:sz w:val="24"/>
          <w:szCs w:val="24"/>
        </w:rPr>
        <w:tab/>
        <w:t xml:space="preserve"> 8</w:t>
      </w:r>
    </w:p>
    <w:p w:rsidR="005F01DF" w:rsidRDefault="00023FD9" w:rsidP="00BF4EEC">
      <w:pPr>
        <w:rPr>
          <w:sz w:val="24"/>
          <w:szCs w:val="24"/>
        </w:rPr>
      </w:pPr>
      <w:r>
        <w:rPr>
          <w:sz w:val="24"/>
          <w:szCs w:val="24"/>
        </w:rPr>
        <w:t>Taller de Reciclaje en tela __________________________________________</w:t>
      </w:r>
      <w:r>
        <w:rPr>
          <w:sz w:val="24"/>
          <w:szCs w:val="24"/>
        </w:rPr>
        <w:tab/>
        <w:t xml:space="preserve"> 9 </w:t>
      </w:r>
    </w:p>
    <w:p w:rsidR="00023FD9" w:rsidRDefault="00023FD9" w:rsidP="00BF4EEC">
      <w:pPr>
        <w:rPr>
          <w:sz w:val="24"/>
          <w:szCs w:val="24"/>
        </w:rPr>
      </w:pPr>
      <w:r>
        <w:rPr>
          <w:sz w:val="24"/>
          <w:szCs w:val="24"/>
        </w:rPr>
        <w:t>Celebrando el mes de la mujer</w:t>
      </w:r>
      <w:r w:rsidR="0073011A">
        <w:rPr>
          <w:sz w:val="24"/>
          <w:szCs w:val="24"/>
        </w:rPr>
        <w:t xml:space="preserve"> ______________________________________</w:t>
      </w:r>
      <w:r w:rsidR="0073011A">
        <w:rPr>
          <w:sz w:val="24"/>
          <w:szCs w:val="24"/>
        </w:rPr>
        <w:tab/>
        <w:t>10</w:t>
      </w:r>
    </w:p>
    <w:p w:rsidR="0073011A" w:rsidRDefault="0073011A" w:rsidP="00BF4EEC">
      <w:pPr>
        <w:rPr>
          <w:sz w:val="24"/>
          <w:szCs w:val="24"/>
        </w:rPr>
      </w:pPr>
      <w:r>
        <w:rPr>
          <w:sz w:val="24"/>
          <w:szCs w:val="24"/>
        </w:rPr>
        <w:t xml:space="preserve">Biblioteca Popular en la plaza _______________________________________ </w:t>
      </w:r>
      <w:r>
        <w:rPr>
          <w:sz w:val="24"/>
          <w:szCs w:val="24"/>
        </w:rPr>
        <w:tab/>
        <w:t>12</w:t>
      </w:r>
    </w:p>
    <w:p w:rsidR="0073011A" w:rsidRDefault="0073011A" w:rsidP="00BF4EEC">
      <w:pPr>
        <w:rPr>
          <w:sz w:val="24"/>
          <w:szCs w:val="24"/>
        </w:rPr>
      </w:pPr>
      <w:r>
        <w:rPr>
          <w:sz w:val="24"/>
          <w:szCs w:val="24"/>
        </w:rPr>
        <w:t xml:space="preserve">Yoga para todos __________________________________________________ </w:t>
      </w:r>
      <w:r>
        <w:rPr>
          <w:sz w:val="24"/>
          <w:szCs w:val="24"/>
        </w:rPr>
        <w:tab/>
        <w:t>13</w:t>
      </w:r>
    </w:p>
    <w:p w:rsidR="0073011A" w:rsidRDefault="0073011A" w:rsidP="00BF4EEC">
      <w:pPr>
        <w:rPr>
          <w:sz w:val="24"/>
          <w:szCs w:val="24"/>
        </w:rPr>
      </w:pPr>
      <w:r>
        <w:rPr>
          <w:sz w:val="24"/>
          <w:szCs w:val="24"/>
        </w:rPr>
        <w:t>Festival nacional de ilustración ______________________________________</w:t>
      </w:r>
      <w:r>
        <w:rPr>
          <w:sz w:val="24"/>
          <w:szCs w:val="24"/>
        </w:rPr>
        <w:tab/>
        <w:t>14</w:t>
      </w:r>
    </w:p>
    <w:p w:rsidR="0073011A" w:rsidRDefault="0073011A" w:rsidP="00BF4EEC">
      <w:pPr>
        <w:rPr>
          <w:sz w:val="24"/>
          <w:szCs w:val="24"/>
        </w:rPr>
      </w:pPr>
      <w:r>
        <w:rPr>
          <w:sz w:val="24"/>
          <w:szCs w:val="24"/>
        </w:rPr>
        <w:t>Taller Tejiendo la Lectura ___________________________________________</w:t>
      </w:r>
      <w:r>
        <w:rPr>
          <w:sz w:val="24"/>
          <w:szCs w:val="24"/>
        </w:rPr>
        <w:tab/>
        <w:t>15</w:t>
      </w:r>
    </w:p>
    <w:p w:rsidR="0073011A" w:rsidRDefault="0073011A" w:rsidP="00BF4EEC">
      <w:pPr>
        <w:rPr>
          <w:sz w:val="24"/>
          <w:szCs w:val="24"/>
        </w:rPr>
      </w:pPr>
      <w:r>
        <w:rPr>
          <w:sz w:val="24"/>
          <w:szCs w:val="24"/>
        </w:rPr>
        <w:t>Programa de Educación Ambiental ___________________________________</w:t>
      </w:r>
      <w:r>
        <w:rPr>
          <w:sz w:val="24"/>
          <w:szCs w:val="24"/>
        </w:rPr>
        <w:tab/>
        <w:t>16</w:t>
      </w:r>
    </w:p>
    <w:p w:rsidR="0073011A" w:rsidRDefault="00F341F0" w:rsidP="00BF4EEC">
      <w:pPr>
        <w:rPr>
          <w:sz w:val="24"/>
          <w:szCs w:val="24"/>
        </w:rPr>
      </w:pPr>
      <w:r>
        <w:rPr>
          <w:sz w:val="24"/>
          <w:szCs w:val="24"/>
        </w:rPr>
        <w:t>Hagamos un trueque ______</w:t>
      </w:r>
      <w:r w:rsidR="0073011A">
        <w:rPr>
          <w:sz w:val="24"/>
          <w:szCs w:val="24"/>
        </w:rPr>
        <w:t>_____________________________</w:t>
      </w:r>
      <w:r>
        <w:rPr>
          <w:sz w:val="24"/>
          <w:szCs w:val="24"/>
        </w:rPr>
        <w:t>___________</w:t>
      </w:r>
      <w:r w:rsidR="0073011A">
        <w:rPr>
          <w:sz w:val="24"/>
          <w:szCs w:val="24"/>
        </w:rPr>
        <w:tab/>
        <w:t>17</w:t>
      </w:r>
    </w:p>
    <w:p w:rsidR="0073011A" w:rsidRDefault="0073011A" w:rsidP="00BF4EEC">
      <w:pPr>
        <w:rPr>
          <w:sz w:val="24"/>
          <w:szCs w:val="24"/>
        </w:rPr>
      </w:pPr>
      <w:r>
        <w:rPr>
          <w:sz w:val="24"/>
          <w:szCs w:val="24"/>
        </w:rPr>
        <w:t>Taller de hierbas medicinales ________________________________________</w:t>
      </w:r>
      <w:r>
        <w:rPr>
          <w:sz w:val="24"/>
          <w:szCs w:val="24"/>
        </w:rPr>
        <w:tab/>
        <w:t>18</w:t>
      </w:r>
    </w:p>
    <w:p w:rsidR="0073011A" w:rsidRDefault="0073011A" w:rsidP="00BF4EEC">
      <w:pPr>
        <w:rPr>
          <w:sz w:val="24"/>
          <w:szCs w:val="24"/>
        </w:rPr>
      </w:pPr>
      <w:r>
        <w:rPr>
          <w:sz w:val="24"/>
          <w:szCs w:val="24"/>
        </w:rPr>
        <w:t>Programa de Sexualidad Responsable _________________________________</w:t>
      </w:r>
      <w:r>
        <w:rPr>
          <w:sz w:val="24"/>
          <w:szCs w:val="24"/>
        </w:rPr>
        <w:tab/>
        <w:t>19</w:t>
      </w:r>
    </w:p>
    <w:p w:rsidR="0073011A" w:rsidRDefault="0073011A" w:rsidP="00BF4EEC">
      <w:pPr>
        <w:rPr>
          <w:sz w:val="24"/>
          <w:szCs w:val="24"/>
        </w:rPr>
      </w:pPr>
      <w:r>
        <w:rPr>
          <w:sz w:val="24"/>
          <w:szCs w:val="24"/>
        </w:rPr>
        <w:t>Ludoteca para niños y niñas _________________________________________</w:t>
      </w:r>
      <w:r>
        <w:rPr>
          <w:sz w:val="24"/>
          <w:szCs w:val="24"/>
        </w:rPr>
        <w:tab/>
        <w:t>20</w:t>
      </w:r>
    </w:p>
    <w:p w:rsidR="0073011A" w:rsidRDefault="0073011A" w:rsidP="00BF4EEC">
      <w:pPr>
        <w:rPr>
          <w:sz w:val="24"/>
          <w:szCs w:val="24"/>
        </w:rPr>
      </w:pPr>
      <w:r>
        <w:rPr>
          <w:sz w:val="24"/>
          <w:szCs w:val="24"/>
        </w:rPr>
        <w:t>Jornadas de extensión rurales _______________________________________</w:t>
      </w:r>
      <w:r>
        <w:rPr>
          <w:sz w:val="24"/>
          <w:szCs w:val="24"/>
        </w:rPr>
        <w:tab/>
        <w:t>21</w:t>
      </w:r>
    </w:p>
    <w:p w:rsidR="0073011A" w:rsidRDefault="0073011A" w:rsidP="00BF4EEC">
      <w:pPr>
        <w:rPr>
          <w:sz w:val="24"/>
          <w:szCs w:val="24"/>
        </w:rPr>
      </w:pPr>
      <w:r>
        <w:rPr>
          <w:sz w:val="24"/>
          <w:szCs w:val="24"/>
        </w:rPr>
        <w:t>Bibliolancha Felipe El Navegante _____________________________________</w:t>
      </w:r>
      <w:r>
        <w:rPr>
          <w:sz w:val="24"/>
          <w:szCs w:val="24"/>
        </w:rPr>
        <w:tab/>
        <w:t>23</w:t>
      </w:r>
    </w:p>
    <w:p w:rsidR="0073011A" w:rsidRDefault="0073011A" w:rsidP="00BF4EEC">
      <w:pPr>
        <w:rPr>
          <w:sz w:val="24"/>
          <w:szCs w:val="24"/>
        </w:rPr>
      </w:pPr>
      <w:r>
        <w:rPr>
          <w:sz w:val="24"/>
          <w:szCs w:val="24"/>
        </w:rPr>
        <w:t>VIII Encuentro, exposición y mateada para artesanos y niños ______________</w:t>
      </w:r>
      <w:r>
        <w:rPr>
          <w:sz w:val="24"/>
          <w:szCs w:val="24"/>
        </w:rPr>
        <w:tab/>
        <w:t>24</w:t>
      </w:r>
    </w:p>
    <w:p w:rsidR="0073011A" w:rsidRDefault="0073011A" w:rsidP="00BF4EEC">
      <w:pPr>
        <w:rPr>
          <w:sz w:val="24"/>
          <w:szCs w:val="24"/>
        </w:rPr>
      </w:pPr>
      <w:r>
        <w:rPr>
          <w:sz w:val="24"/>
          <w:szCs w:val="24"/>
        </w:rPr>
        <w:t>Tejiendo historias ________________________________________________</w:t>
      </w:r>
      <w:r>
        <w:rPr>
          <w:sz w:val="24"/>
          <w:szCs w:val="24"/>
        </w:rPr>
        <w:tab/>
        <w:t>25</w:t>
      </w:r>
    </w:p>
    <w:p w:rsidR="0073011A" w:rsidRDefault="0073011A" w:rsidP="00BF4EEC">
      <w:pPr>
        <w:rPr>
          <w:sz w:val="24"/>
          <w:szCs w:val="24"/>
        </w:rPr>
      </w:pPr>
      <w:r>
        <w:rPr>
          <w:sz w:val="24"/>
          <w:szCs w:val="24"/>
        </w:rPr>
        <w:t>Biblioteca Escolar Futuro y el proyecto ludoteca ________________________</w:t>
      </w:r>
      <w:r>
        <w:rPr>
          <w:sz w:val="24"/>
          <w:szCs w:val="24"/>
        </w:rPr>
        <w:tab/>
        <w:t>26</w:t>
      </w:r>
    </w:p>
    <w:p w:rsidR="0073011A" w:rsidRDefault="0073011A" w:rsidP="00BF4EEC">
      <w:pPr>
        <w:rPr>
          <w:sz w:val="24"/>
          <w:szCs w:val="24"/>
        </w:rPr>
      </w:pPr>
      <w:r>
        <w:rPr>
          <w:sz w:val="24"/>
          <w:szCs w:val="24"/>
        </w:rPr>
        <w:t>Módulo de autoconsulta para personas con discapacidad visual _________</w:t>
      </w:r>
      <w:r>
        <w:rPr>
          <w:sz w:val="24"/>
          <w:szCs w:val="24"/>
        </w:rPr>
        <w:tab/>
        <w:t>27</w:t>
      </w:r>
    </w:p>
    <w:p w:rsidR="0073011A" w:rsidRDefault="0073011A" w:rsidP="00BF4EEC">
      <w:pPr>
        <w:rPr>
          <w:sz w:val="24"/>
          <w:szCs w:val="24"/>
        </w:rPr>
      </w:pPr>
      <w:r>
        <w:rPr>
          <w:sz w:val="24"/>
          <w:szCs w:val="24"/>
        </w:rPr>
        <w:lastRenderedPageBreak/>
        <w:t xml:space="preserve">Aprendizaje </w:t>
      </w:r>
      <w:r w:rsidR="00A97046">
        <w:rPr>
          <w:sz w:val="24"/>
          <w:szCs w:val="24"/>
        </w:rPr>
        <w:t>Solidario ___________________________________________</w:t>
      </w:r>
      <w:r w:rsidR="00A97046">
        <w:rPr>
          <w:sz w:val="24"/>
          <w:szCs w:val="24"/>
        </w:rPr>
        <w:tab/>
        <w:t>28</w:t>
      </w:r>
    </w:p>
    <w:p w:rsidR="00A97046" w:rsidRDefault="00A97046" w:rsidP="00BF4EEC">
      <w:pPr>
        <w:rPr>
          <w:sz w:val="24"/>
          <w:szCs w:val="24"/>
        </w:rPr>
      </w:pPr>
      <w:r>
        <w:rPr>
          <w:sz w:val="24"/>
          <w:szCs w:val="24"/>
        </w:rPr>
        <w:t>Repositorio Digital de la CEPAL ____</w:t>
      </w:r>
      <w:r w:rsidR="00A018BA">
        <w:rPr>
          <w:sz w:val="24"/>
          <w:szCs w:val="24"/>
        </w:rPr>
        <w:t>_______________________________</w:t>
      </w:r>
      <w:r>
        <w:rPr>
          <w:sz w:val="24"/>
          <w:szCs w:val="24"/>
        </w:rPr>
        <w:tab/>
        <w:t>29</w:t>
      </w:r>
    </w:p>
    <w:p w:rsidR="00A97046" w:rsidRDefault="004C7689" w:rsidP="00BF4EEC">
      <w:pPr>
        <w:rPr>
          <w:sz w:val="24"/>
          <w:szCs w:val="24"/>
        </w:rPr>
      </w:pPr>
      <w:r>
        <w:rPr>
          <w:sz w:val="24"/>
          <w:szCs w:val="24"/>
        </w:rPr>
        <w:t xml:space="preserve">Diálogos en movimiento </w:t>
      </w:r>
      <w:r w:rsidR="00A97046">
        <w:rPr>
          <w:sz w:val="24"/>
          <w:szCs w:val="24"/>
        </w:rPr>
        <w:t>______________</w:t>
      </w:r>
      <w:r w:rsidR="00A018BA">
        <w:rPr>
          <w:sz w:val="24"/>
          <w:szCs w:val="24"/>
        </w:rPr>
        <w:t>__________________________</w:t>
      </w:r>
      <w:r w:rsidR="00A97046">
        <w:rPr>
          <w:sz w:val="24"/>
          <w:szCs w:val="24"/>
        </w:rPr>
        <w:tab/>
        <w:t>30</w:t>
      </w:r>
    </w:p>
    <w:p w:rsidR="005E647F" w:rsidRDefault="00A97046" w:rsidP="00BF4EEC">
      <w:pPr>
        <w:rPr>
          <w:sz w:val="24"/>
          <w:szCs w:val="24"/>
        </w:rPr>
      </w:pPr>
      <w:r>
        <w:rPr>
          <w:sz w:val="24"/>
          <w:szCs w:val="24"/>
        </w:rPr>
        <w:t>Referencias ___________________________________________________</w:t>
      </w:r>
      <w:r>
        <w:rPr>
          <w:sz w:val="24"/>
          <w:szCs w:val="24"/>
        </w:rPr>
        <w:tab/>
        <w:t>31</w:t>
      </w:r>
    </w:p>
    <w:p w:rsidR="0073011A" w:rsidRDefault="005E647F" w:rsidP="00BF4EEC">
      <w:pPr>
        <w:rPr>
          <w:sz w:val="24"/>
          <w:szCs w:val="24"/>
        </w:rPr>
      </w:pPr>
      <w:r w:rsidRPr="005E647F">
        <w:rPr>
          <w:sz w:val="24"/>
          <w:szCs w:val="24"/>
        </w:rPr>
        <w:t>Tabla Resumen de Buenas Prácticas Bibliotecarias</w:t>
      </w:r>
      <w:r>
        <w:rPr>
          <w:sz w:val="24"/>
          <w:szCs w:val="24"/>
        </w:rPr>
        <w:t xml:space="preserve"> ____________________</w:t>
      </w:r>
      <w:r>
        <w:rPr>
          <w:sz w:val="24"/>
          <w:szCs w:val="24"/>
        </w:rPr>
        <w:tab/>
        <w:t>33</w:t>
      </w: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5F01DF" w:rsidRDefault="005F01DF" w:rsidP="00BF4EEC">
      <w:pPr>
        <w:rPr>
          <w:sz w:val="24"/>
          <w:szCs w:val="24"/>
        </w:rPr>
      </w:pPr>
    </w:p>
    <w:p w:rsidR="00FE3AF1" w:rsidRDefault="00FE3AF1" w:rsidP="00BF4EEC">
      <w:pPr>
        <w:rPr>
          <w:sz w:val="24"/>
          <w:szCs w:val="24"/>
        </w:rPr>
      </w:pPr>
    </w:p>
    <w:p w:rsidR="00FE3AF1" w:rsidRDefault="00FE3AF1" w:rsidP="00BF4EEC">
      <w:pPr>
        <w:rPr>
          <w:sz w:val="24"/>
          <w:szCs w:val="24"/>
        </w:rPr>
      </w:pPr>
    </w:p>
    <w:p w:rsidR="00FE3AF1" w:rsidRDefault="00FE3AF1" w:rsidP="00BF4EEC">
      <w:pPr>
        <w:rPr>
          <w:sz w:val="24"/>
          <w:szCs w:val="24"/>
        </w:rPr>
      </w:pPr>
    </w:p>
    <w:p w:rsidR="00FE3AF1" w:rsidRDefault="00FE3AF1" w:rsidP="00BF4EEC">
      <w:pPr>
        <w:rPr>
          <w:sz w:val="24"/>
          <w:szCs w:val="24"/>
        </w:rPr>
      </w:pPr>
    </w:p>
    <w:p w:rsidR="00FE3AF1" w:rsidRDefault="00FE3AF1" w:rsidP="00BF4EEC">
      <w:pPr>
        <w:rPr>
          <w:sz w:val="24"/>
          <w:szCs w:val="24"/>
        </w:rPr>
      </w:pPr>
    </w:p>
    <w:p w:rsidR="00EF12CF" w:rsidRDefault="0094505A" w:rsidP="004A5922">
      <w:pPr>
        <w:jc w:val="center"/>
        <w:rPr>
          <w:sz w:val="24"/>
          <w:szCs w:val="24"/>
        </w:rPr>
      </w:pPr>
      <w:r>
        <w:rPr>
          <w:sz w:val="24"/>
          <w:szCs w:val="24"/>
        </w:rPr>
        <w:lastRenderedPageBreak/>
        <w:t>Apuntes</w:t>
      </w:r>
    </w:p>
    <w:p w:rsidR="0094505A" w:rsidRDefault="0094505A" w:rsidP="004A5922">
      <w:pPr>
        <w:jc w:val="center"/>
        <w:rPr>
          <w:sz w:val="24"/>
          <w:szCs w:val="24"/>
        </w:rPr>
      </w:pPr>
      <w:r>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4A5922">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5174"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5174"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w:t>
      </w:r>
      <w:r w:rsidRPr="0094505A">
        <w:rPr>
          <w:sz w:val="24"/>
          <w:szCs w:val="24"/>
        </w:rPr>
        <w:lastRenderedPageBreak/>
        <w:t>__________________________________________________________________________________________________________________________________________________</w:t>
      </w:r>
    </w:p>
    <w:p w:rsidR="00AF5174"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5174"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F5174"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w:t>
      </w:r>
    </w:p>
    <w:p w:rsidR="0094505A" w:rsidRDefault="0094505A" w:rsidP="0094505A">
      <w:pPr>
        <w:jc w:val="center"/>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w:t>
      </w:r>
    </w:p>
    <w:p w:rsidR="00AF5174" w:rsidRDefault="00AF5174" w:rsidP="004A5922">
      <w:pPr>
        <w:jc w:val="center"/>
        <w:rPr>
          <w:sz w:val="24"/>
          <w:szCs w:val="24"/>
        </w:rPr>
      </w:pPr>
    </w:p>
    <w:p w:rsidR="0094505A" w:rsidRDefault="0094505A" w:rsidP="0094505A">
      <w:pPr>
        <w:jc w:val="center"/>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w:t>
      </w:r>
    </w:p>
    <w:p w:rsidR="00AF5174" w:rsidRDefault="00AF5174" w:rsidP="004A5922">
      <w:pPr>
        <w:jc w:val="center"/>
        <w:rPr>
          <w:sz w:val="24"/>
          <w:szCs w:val="24"/>
        </w:rPr>
      </w:pPr>
    </w:p>
    <w:p w:rsidR="0094505A" w:rsidRDefault="0094505A" w:rsidP="0094505A">
      <w:pPr>
        <w:jc w:val="center"/>
        <w:rPr>
          <w:sz w:val="24"/>
          <w:szCs w:val="24"/>
        </w:rPr>
      </w:pPr>
      <w:r>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P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4505A" w:rsidRDefault="0094505A" w:rsidP="0094505A">
      <w:pPr>
        <w:jc w:val="center"/>
        <w:rPr>
          <w:sz w:val="24"/>
          <w:szCs w:val="24"/>
        </w:rPr>
      </w:pPr>
      <w:r w:rsidRPr="0094505A">
        <w:rPr>
          <w:sz w:val="24"/>
          <w:szCs w:val="24"/>
        </w:rPr>
        <w:t>__________________________________________________________________________________________________________________________________________________</w:t>
      </w:r>
    </w:p>
    <w:p w:rsidR="00A87CF3" w:rsidRDefault="00A87CF3" w:rsidP="0094505A">
      <w:pPr>
        <w:jc w:val="center"/>
        <w:rPr>
          <w:sz w:val="24"/>
          <w:szCs w:val="24"/>
        </w:rPr>
      </w:pPr>
    </w:p>
    <w:p w:rsidR="00A87CF3" w:rsidRDefault="00A87CF3" w:rsidP="00A87CF3">
      <w:pPr>
        <w:jc w:val="center"/>
        <w:rPr>
          <w:sz w:val="24"/>
          <w:szCs w:val="24"/>
        </w:rPr>
      </w:pPr>
      <w:r w:rsidRPr="0094505A">
        <w:rPr>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7CF3" w:rsidRPr="0094505A" w:rsidRDefault="00A87CF3" w:rsidP="00A87CF3">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7CF3" w:rsidRDefault="00A87CF3" w:rsidP="00A87CF3">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7CF3" w:rsidRPr="0094505A" w:rsidRDefault="00A87CF3" w:rsidP="00A87CF3">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7CF3" w:rsidRDefault="00A87CF3" w:rsidP="00A87CF3">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7CF3" w:rsidRPr="0094505A" w:rsidRDefault="00A87CF3" w:rsidP="00A87CF3">
      <w:pPr>
        <w:jc w:val="center"/>
        <w:rPr>
          <w:sz w:val="24"/>
          <w:szCs w:val="24"/>
        </w:rPr>
      </w:pPr>
      <w:r w:rsidRPr="0094505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87CF3" w:rsidRDefault="00A87CF3" w:rsidP="00A87CF3">
      <w:pPr>
        <w:jc w:val="center"/>
        <w:rPr>
          <w:sz w:val="24"/>
          <w:szCs w:val="24"/>
        </w:rPr>
      </w:pPr>
      <w:r w:rsidRPr="0094505A">
        <w:rPr>
          <w:sz w:val="24"/>
          <w:szCs w:val="24"/>
        </w:rPr>
        <w:t>__________________________________________________________________________________________________________________________________________________</w:t>
      </w:r>
    </w:p>
    <w:p w:rsidR="00A87CF3" w:rsidRDefault="00A87CF3" w:rsidP="0094505A">
      <w:pPr>
        <w:jc w:val="center"/>
        <w:rPr>
          <w:sz w:val="24"/>
          <w:szCs w:val="24"/>
        </w:rPr>
      </w:pPr>
    </w:p>
    <w:p w:rsidR="005F01DF" w:rsidRDefault="005F01DF" w:rsidP="005F01DF">
      <w:pPr>
        <w:jc w:val="center"/>
        <w:rPr>
          <w:sz w:val="24"/>
          <w:szCs w:val="24"/>
        </w:rPr>
      </w:pPr>
    </w:p>
    <w:sectPr w:rsidR="005F01DF" w:rsidSect="00BC071B">
      <w:headerReference w:type="default" r:id="rId99"/>
      <w:pgSz w:w="12240" w:h="15840"/>
      <w:pgMar w:top="1134"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4FA7" w:rsidRDefault="00FB4FA7" w:rsidP="00F05CB4">
      <w:pPr>
        <w:spacing w:after="0" w:line="240" w:lineRule="auto"/>
      </w:pPr>
      <w:r>
        <w:separator/>
      </w:r>
    </w:p>
  </w:endnote>
  <w:endnote w:type="continuationSeparator" w:id="0">
    <w:p w:rsidR="00FB4FA7" w:rsidRDefault="00FB4FA7" w:rsidP="00F05C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4FA7" w:rsidRDefault="00FB4FA7" w:rsidP="00F05CB4">
      <w:pPr>
        <w:spacing w:after="0" w:line="240" w:lineRule="auto"/>
      </w:pPr>
      <w:r>
        <w:separator/>
      </w:r>
    </w:p>
  </w:footnote>
  <w:footnote w:type="continuationSeparator" w:id="0">
    <w:p w:rsidR="00FB4FA7" w:rsidRDefault="00FB4FA7" w:rsidP="00F05C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2925490"/>
      <w:docPartObj>
        <w:docPartGallery w:val="Page Numbers (Top of Page)"/>
        <w:docPartUnique/>
      </w:docPartObj>
    </w:sdtPr>
    <w:sdtEndPr/>
    <w:sdtContent>
      <w:p w:rsidR="00312213" w:rsidRDefault="00312213">
        <w:pPr>
          <w:pStyle w:val="Encabezado"/>
          <w:jc w:val="right"/>
        </w:pPr>
        <w:r>
          <w:fldChar w:fldCharType="begin"/>
        </w:r>
        <w:r>
          <w:instrText>PAGE   \* MERGEFORMAT</w:instrText>
        </w:r>
        <w:r>
          <w:fldChar w:fldCharType="separate"/>
        </w:r>
        <w:r w:rsidR="00D86347" w:rsidRPr="00D86347">
          <w:rPr>
            <w:noProof/>
            <w:lang w:val="es-ES"/>
          </w:rPr>
          <w:t>26</w:t>
        </w:r>
        <w:r>
          <w:fldChar w:fldCharType="end"/>
        </w:r>
      </w:p>
    </w:sdtContent>
  </w:sdt>
  <w:p w:rsidR="00312213" w:rsidRDefault="00312213">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922"/>
    <w:rsid w:val="000045F9"/>
    <w:rsid w:val="00012637"/>
    <w:rsid w:val="000163E4"/>
    <w:rsid w:val="00023FD9"/>
    <w:rsid w:val="0003116C"/>
    <w:rsid w:val="0005318D"/>
    <w:rsid w:val="000539BA"/>
    <w:rsid w:val="0008616B"/>
    <w:rsid w:val="00094C76"/>
    <w:rsid w:val="000B7985"/>
    <w:rsid w:val="000C2625"/>
    <w:rsid w:val="000C593F"/>
    <w:rsid w:val="000C5AFB"/>
    <w:rsid w:val="000C65CF"/>
    <w:rsid w:val="000D680E"/>
    <w:rsid w:val="000E3060"/>
    <w:rsid w:val="0011146A"/>
    <w:rsid w:val="001311AE"/>
    <w:rsid w:val="0014706F"/>
    <w:rsid w:val="00170879"/>
    <w:rsid w:val="0017316B"/>
    <w:rsid w:val="001971E6"/>
    <w:rsid w:val="001A0FEC"/>
    <w:rsid w:val="001D02ED"/>
    <w:rsid w:val="001D124C"/>
    <w:rsid w:val="001D5047"/>
    <w:rsid w:val="001F2010"/>
    <w:rsid w:val="002064DE"/>
    <w:rsid w:val="00207C73"/>
    <w:rsid w:val="00213D76"/>
    <w:rsid w:val="00232F56"/>
    <w:rsid w:val="0024098F"/>
    <w:rsid w:val="00244B85"/>
    <w:rsid w:val="00273D4C"/>
    <w:rsid w:val="00274509"/>
    <w:rsid w:val="0027661C"/>
    <w:rsid w:val="0028121E"/>
    <w:rsid w:val="002825E5"/>
    <w:rsid w:val="00283BE5"/>
    <w:rsid w:val="002A06F9"/>
    <w:rsid w:val="002B6ACC"/>
    <w:rsid w:val="002B7F03"/>
    <w:rsid w:val="002C58FA"/>
    <w:rsid w:val="002D2972"/>
    <w:rsid w:val="00312213"/>
    <w:rsid w:val="00315F7D"/>
    <w:rsid w:val="003268DC"/>
    <w:rsid w:val="003449DF"/>
    <w:rsid w:val="00345E93"/>
    <w:rsid w:val="00361FE2"/>
    <w:rsid w:val="00371B05"/>
    <w:rsid w:val="00394E45"/>
    <w:rsid w:val="003D5C28"/>
    <w:rsid w:val="003D7ED9"/>
    <w:rsid w:val="003F1BE2"/>
    <w:rsid w:val="004113CC"/>
    <w:rsid w:val="0042442C"/>
    <w:rsid w:val="004244A9"/>
    <w:rsid w:val="00443451"/>
    <w:rsid w:val="00451E57"/>
    <w:rsid w:val="00455661"/>
    <w:rsid w:val="00455CA1"/>
    <w:rsid w:val="004622B1"/>
    <w:rsid w:val="00463445"/>
    <w:rsid w:val="00475EBB"/>
    <w:rsid w:val="0047759F"/>
    <w:rsid w:val="00480748"/>
    <w:rsid w:val="00481465"/>
    <w:rsid w:val="00492F0D"/>
    <w:rsid w:val="004940F1"/>
    <w:rsid w:val="004A40FF"/>
    <w:rsid w:val="004A5922"/>
    <w:rsid w:val="004B10C1"/>
    <w:rsid w:val="004B2619"/>
    <w:rsid w:val="004B5390"/>
    <w:rsid w:val="004B5DBD"/>
    <w:rsid w:val="004C381D"/>
    <w:rsid w:val="004C54F4"/>
    <w:rsid w:val="004C6165"/>
    <w:rsid w:val="004C7689"/>
    <w:rsid w:val="004E1AF8"/>
    <w:rsid w:val="004E1C34"/>
    <w:rsid w:val="004E29D6"/>
    <w:rsid w:val="004E35BD"/>
    <w:rsid w:val="004E7225"/>
    <w:rsid w:val="005002FB"/>
    <w:rsid w:val="00502E2C"/>
    <w:rsid w:val="005040DE"/>
    <w:rsid w:val="005203CC"/>
    <w:rsid w:val="00541468"/>
    <w:rsid w:val="00547883"/>
    <w:rsid w:val="005505EF"/>
    <w:rsid w:val="00553D2D"/>
    <w:rsid w:val="00555441"/>
    <w:rsid w:val="00556792"/>
    <w:rsid w:val="0058139B"/>
    <w:rsid w:val="00583071"/>
    <w:rsid w:val="005832FC"/>
    <w:rsid w:val="00586EA1"/>
    <w:rsid w:val="00596299"/>
    <w:rsid w:val="00597AC7"/>
    <w:rsid w:val="005A709F"/>
    <w:rsid w:val="005A78FC"/>
    <w:rsid w:val="005B1E43"/>
    <w:rsid w:val="005C1177"/>
    <w:rsid w:val="005C3876"/>
    <w:rsid w:val="005C573D"/>
    <w:rsid w:val="005D03CF"/>
    <w:rsid w:val="005E4259"/>
    <w:rsid w:val="005E4DF2"/>
    <w:rsid w:val="005E647F"/>
    <w:rsid w:val="005F01DF"/>
    <w:rsid w:val="005F1899"/>
    <w:rsid w:val="005F21F5"/>
    <w:rsid w:val="00604D0A"/>
    <w:rsid w:val="00606D1F"/>
    <w:rsid w:val="00612DDF"/>
    <w:rsid w:val="0061320F"/>
    <w:rsid w:val="00621DD6"/>
    <w:rsid w:val="006279A0"/>
    <w:rsid w:val="00652155"/>
    <w:rsid w:val="00654155"/>
    <w:rsid w:val="00677C2E"/>
    <w:rsid w:val="0068748E"/>
    <w:rsid w:val="006B4A3D"/>
    <w:rsid w:val="006C2763"/>
    <w:rsid w:val="006C5FDD"/>
    <w:rsid w:val="006F42CF"/>
    <w:rsid w:val="006F5822"/>
    <w:rsid w:val="00724983"/>
    <w:rsid w:val="00727D35"/>
    <w:rsid w:val="00727F04"/>
    <w:rsid w:val="0073011A"/>
    <w:rsid w:val="00733DFE"/>
    <w:rsid w:val="0073427B"/>
    <w:rsid w:val="0074216E"/>
    <w:rsid w:val="00742C0D"/>
    <w:rsid w:val="00757118"/>
    <w:rsid w:val="00763E14"/>
    <w:rsid w:val="00774C2D"/>
    <w:rsid w:val="00776E47"/>
    <w:rsid w:val="00786A6F"/>
    <w:rsid w:val="00796B00"/>
    <w:rsid w:val="007A2115"/>
    <w:rsid w:val="007A75B3"/>
    <w:rsid w:val="007B02A6"/>
    <w:rsid w:val="007C594D"/>
    <w:rsid w:val="007C6BC8"/>
    <w:rsid w:val="007C7672"/>
    <w:rsid w:val="007D4490"/>
    <w:rsid w:val="007D45D3"/>
    <w:rsid w:val="007D51DD"/>
    <w:rsid w:val="007E6886"/>
    <w:rsid w:val="007F1B4C"/>
    <w:rsid w:val="007F5F59"/>
    <w:rsid w:val="008173C3"/>
    <w:rsid w:val="00835D0D"/>
    <w:rsid w:val="0085574F"/>
    <w:rsid w:val="0086255D"/>
    <w:rsid w:val="0086665E"/>
    <w:rsid w:val="0086675D"/>
    <w:rsid w:val="00874798"/>
    <w:rsid w:val="0087515A"/>
    <w:rsid w:val="00875765"/>
    <w:rsid w:val="00876924"/>
    <w:rsid w:val="008807A7"/>
    <w:rsid w:val="00890D6D"/>
    <w:rsid w:val="00892955"/>
    <w:rsid w:val="008A16D1"/>
    <w:rsid w:val="008B393C"/>
    <w:rsid w:val="008B539A"/>
    <w:rsid w:val="008E12A5"/>
    <w:rsid w:val="008F2D5A"/>
    <w:rsid w:val="008F4EF0"/>
    <w:rsid w:val="00903D72"/>
    <w:rsid w:val="00927E8F"/>
    <w:rsid w:val="0093075A"/>
    <w:rsid w:val="00933327"/>
    <w:rsid w:val="0094505A"/>
    <w:rsid w:val="00951306"/>
    <w:rsid w:val="009746AF"/>
    <w:rsid w:val="009859E7"/>
    <w:rsid w:val="009905EE"/>
    <w:rsid w:val="009A3F05"/>
    <w:rsid w:val="009A55F8"/>
    <w:rsid w:val="009A5858"/>
    <w:rsid w:val="009A5F48"/>
    <w:rsid w:val="009A6F8C"/>
    <w:rsid w:val="009B5351"/>
    <w:rsid w:val="009B7195"/>
    <w:rsid w:val="009C763B"/>
    <w:rsid w:val="009D3FBD"/>
    <w:rsid w:val="009D6D87"/>
    <w:rsid w:val="009E0437"/>
    <w:rsid w:val="009F13B6"/>
    <w:rsid w:val="009F2543"/>
    <w:rsid w:val="009F65BC"/>
    <w:rsid w:val="00A018BA"/>
    <w:rsid w:val="00A062A0"/>
    <w:rsid w:val="00A06907"/>
    <w:rsid w:val="00A44755"/>
    <w:rsid w:val="00A509E9"/>
    <w:rsid w:val="00A524E8"/>
    <w:rsid w:val="00A567F0"/>
    <w:rsid w:val="00A67BF7"/>
    <w:rsid w:val="00A7166E"/>
    <w:rsid w:val="00A743A3"/>
    <w:rsid w:val="00A849E0"/>
    <w:rsid w:val="00A87CF3"/>
    <w:rsid w:val="00A92204"/>
    <w:rsid w:val="00A97046"/>
    <w:rsid w:val="00AA791F"/>
    <w:rsid w:val="00AB1E19"/>
    <w:rsid w:val="00AB4EE5"/>
    <w:rsid w:val="00AC3064"/>
    <w:rsid w:val="00AD3CF4"/>
    <w:rsid w:val="00AE612A"/>
    <w:rsid w:val="00AF1BF7"/>
    <w:rsid w:val="00AF40FE"/>
    <w:rsid w:val="00AF412A"/>
    <w:rsid w:val="00AF5174"/>
    <w:rsid w:val="00B037C1"/>
    <w:rsid w:val="00B120D2"/>
    <w:rsid w:val="00B13AB7"/>
    <w:rsid w:val="00B17585"/>
    <w:rsid w:val="00B3573A"/>
    <w:rsid w:val="00B373A0"/>
    <w:rsid w:val="00B40446"/>
    <w:rsid w:val="00B42759"/>
    <w:rsid w:val="00B4555D"/>
    <w:rsid w:val="00B93C95"/>
    <w:rsid w:val="00BB1F40"/>
    <w:rsid w:val="00BB427E"/>
    <w:rsid w:val="00BB5DE1"/>
    <w:rsid w:val="00BC071B"/>
    <w:rsid w:val="00BD407C"/>
    <w:rsid w:val="00BD4C74"/>
    <w:rsid w:val="00BE5F42"/>
    <w:rsid w:val="00BF4EEC"/>
    <w:rsid w:val="00C02A60"/>
    <w:rsid w:val="00C11482"/>
    <w:rsid w:val="00C14BA7"/>
    <w:rsid w:val="00C31253"/>
    <w:rsid w:val="00C33A2D"/>
    <w:rsid w:val="00C33DB0"/>
    <w:rsid w:val="00C4227C"/>
    <w:rsid w:val="00C464F7"/>
    <w:rsid w:val="00C47AEF"/>
    <w:rsid w:val="00C6291D"/>
    <w:rsid w:val="00C67376"/>
    <w:rsid w:val="00CA11D3"/>
    <w:rsid w:val="00CA6985"/>
    <w:rsid w:val="00CE31B4"/>
    <w:rsid w:val="00CF0EAB"/>
    <w:rsid w:val="00D078C7"/>
    <w:rsid w:val="00D1538F"/>
    <w:rsid w:val="00D16877"/>
    <w:rsid w:val="00D21D34"/>
    <w:rsid w:val="00D31BA2"/>
    <w:rsid w:val="00D35D46"/>
    <w:rsid w:val="00D637EB"/>
    <w:rsid w:val="00D7709E"/>
    <w:rsid w:val="00D84D1D"/>
    <w:rsid w:val="00D86347"/>
    <w:rsid w:val="00D94E99"/>
    <w:rsid w:val="00DA2E9D"/>
    <w:rsid w:val="00DA6FE4"/>
    <w:rsid w:val="00DB598B"/>
    <w:rsid w:val="00DC2086"/>
    <w:rsid w:val="00DC2F5E"/>
    <w:rsid w:val="00DD2B00"/>
    <w:rsid w:val="00DD7AE1"/>
    <w:rsid w:val="00DE1361"/>
    <w:rsid w:val="00E22780"/>
    <w:rsid w:val="00E701C0"/>
    <w:rsid w:val="00E80AF2"/>
    <w:rsid w:val="00ED007A"/>
    <w:rsid w:val="00ED4A6B"/>
    <w:rsid w:val="00ED758E"/>
    <w:rsid w:val="00ED7C38"/>
    <w:rsid w:val="00EE3B71"/>
    <w:rsid w:val="00EE745C"/>
    <w:rsid w:val="00EF12CF"/>
    <w:rsid w:val="00F04859"/>
    <w:rsid w:val="00F05CB4"/>
    <w:rsid w:val="00F06315"/>
    <w:rsid w:val="00F06DCC"/>
    <w:rsid w:val="00F2330C"/>
    <w:rsid w:val="00F341F0"/>
    <w:rsid w:val="00F4321C"/>
    <w:rsid w:val="00F45D95"/>
    <w:rsid w:val="00F55388"/>
    <w:rsid w:val="00F612C9"/>
    <w:rsid w:val="00F613EE"/>
    <w:rsid w:val="00F9576C"/>
    <w:rsid w:val="00F97ED9"/>
    <w:rsid w:val="00FA0FFA"/>
    <w:rsid w:val="00FB4FA7"/>
    <w:rsid w:val="00FE3AF1"/>
    <w:rsid w:val="00FE58B8"/>
    <w:rsid w:val="00FF741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496790-891D-4E66-813C-8CF85DCA5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F0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C59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593F"/>
    <w:rPr>
      <w:rFonts w:ascii="Tahoma" w:hAnsi="Tahoma" w:cs="Tahoma"/>
      <w:sz w:val="16"/>
      <w:szCs w:val="16"/>
    </w:rPr>
  </w:style>
  <w:style w:type="character" w:styleId="Hipervnculo">
    <w:name w:val="Hyperlink"/>
    <w:basedOn w:val="Fuentedeprrafopredeter"/>
    <w:uiPriority w:val="99"/>
    <w:unhideWhenUsed/>
    <w:rsid w:val="00892955"/>
    <w:rPr>
      <w:color w:val="0000FF" w:themeColor="hyperlink"/>
      <w:u w:val="single"/>
    </w:rPr>
  </w:style>
  <w:style w:type="character" w:styleId="Hipervnculovisitado">
    <w:name w:val="FollowedHyperlink"/>
    <w:basedOn w:val="Fuentedeprrafopredeter"/>
    <w:uiPriority w:val="99"/>
    <w:semiHidden/>
    <w:unhideWhenUsed/>
    <w:rsid w:val="00C33A2D"/>
    <w:rPr>
      <w:color w:val="800080" w:themeColor="followedHyperlink"/>
      <w:u w:val="single"/>
    </w:rPr>
  </w:style>
  <w:style w:type="paragraph" w:styleId="Encabezado">
    <w:name w:val="header"/>
    <w:basedOn w:val="Normal"/>
    <w:link w:val="EncabezadoCar"/>
    <w:uiPriority w:val="99"/>
    <w:unhideWhenUsed/>
    <w:rsid w:val="00F05C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05CB4"/>
  </w:style>
  <w:style w:type="paragraph" w:styleId="Piedepgina">
    <w:name w:val="footer"/>
    <w:basedOn w:val="Normal"/>
    <w:link w:val="PiedepginaCar"/>
    <w:uiPriority w:val="99"/>
    <w:unhideWhenUsed/>
    <w:rsid w:val="00F05C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05C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916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BiblioCopiapo" TargetMode="External"/><Relationship Id="rId21" Type="http://schemas.openxmlformats.org/officeDocument/2006/relationships/hyperlink" Target="https://www.facebook.com/bibliotecaregionalantofagasta/" TargetMode="External"/><Relationship Id="rId42" Type="http://schemas.openxmlformats.org/officeDocument/2006/relationships/hyperlink" Target="http://www.biblioredes.cl/bibliotecas/curico" TargetMode="External"/><Relationship Id="rId47" Type="http://schemas.openxmlformats.org/officeDocument/2006/relationships/hyperlink" Target="http://www.biblioredes.cl/bibliotecas/renaico/noticias/sexualidad-responsable-es-la-tematica-que-abordara-la-biblioteca" TargetMode="External"/><Relationship Id="rId63" Type="http://schemas.openxmlformats.org/officeDocument/2006/relationships/hyperlink" Target="https://www.facebook.com/bibliolancha.felipenavegante.7" TargetMode="External"/><Relationship Id="rId68" Type="http://schemas.openxmlformats.org/officeDocument/2006/relationships/hyperlink" Target="https://www.facebook.com/Bibliotecavecinalmunicipal52aBalmaceda/?hc_ref=ARSyELI7rYsjIkcPWROAuxGQtKh_3uJiQPBAm5VuTzWp7HBCgf1tQ1IMv3ltLffQ10E" TargetMode="External"/><Relationship Id="rId84" Type="http://schemas.openxmlformats.org/officeDocument/2006/relationships/hyperlink" Target="https://twitter.com/planlectura_cl" TargetMode="External"/><Relationship Id="rId89" Type="http://schemas.openxmlformats.org/officeDocument/2006/relationships/hyperlink" Target="https://unstats.un.org/unsd/statcom/47th-session/documents/2016-2-IAEG-SDGs-S.pdf" TargetMode="External"/><Relationship Id="rId16" Type="http://schemas.openxmlformats.org/officeDocument/2006/relationships/hyperlink" Target="http://www.biblioredes.cl/bibliotecas/altohospicio" TargetMode="External"/><Relationship Id="rId11" Type="http://schemas.openxmlformats.org/officeDocument/2006/relationships/image" Target="media/image5.png"/><Relationship Id="rId32" Type="http://schemas.openxmlformats.org/officeDocument/2006/relationships/image" Target="media/image11.jpeg"/><Relationship Id="rId37" Type="http://schemas.openxmlformats.org/officeDocument/2006/relationships/image" Target="media/image13.jpeg"/><Relationship Id="rId53" Type="http://schemas.openxmlformats.org/officeDocument/2006/relationships/hyperlink" Target="https://www.facebook.com/Bibliotecas-de-la-Cuenca-1182213495126817/" TargetMode="External"/><Relationship Id="rId58" Type="http://schemas.openxmlformats.org/officeDocument/2006/relationships/hyperlink" Target="http://www.biblioredes.cl/bibliotecas/llanquihue" TargetMode="External"/><Relationship Id="rId74" Type="http://schemas.openxmlformats.org/officeDocument/2006/relationships/image" Target="media/image24.png"/><Relationship Id="rId79" Type="http://schemas.openxmlformats.org/officeDocument/2006/relationships/hyperlink" Target="https://twitter.com/BibliotecaCEPAL" TargetMode="External"/><Relationship Id="rId5" Type="http://schemas.openxmlformats.org/officeDocument/2006/relationships/footnotes" Target="footnotes.xml"/><Relationship Id="rId90" Type="http://schemas.openxmlformats.org/officeDocument/2006/relationships/hyperlink" Target="http://www.chileagenda2030.gob.cl/documentos/informes" TargetMode="External"/><Relationship Id="rId95" Type="http://schemas.openxmlformats.org/officeDocument/2006/relationships/hyperlink" Target="https://www.ifla.org/ES/node/11550" TargetMode="External"/><Relationship Id="rId22" Type="http://schemas.openxmlformats.org/officeDocument/2006/relationships/hyperlink" Target="https://twitter.com/BibliotecAntofa" TargetMode="External"/><Relationship Id="rId27" Type="http://schemas.openxmlformats.org/officeDocument/2006/relationships/image" Target="media/image10.jpeg"/><Relationship Id="rId43" Type="http://schemas.openxmlformats.org/officeDocument/2006/relationships/hyperlink" Target="https://www.facebook.com/BIBLIOTECA-MUNICIPAL-DE-CURIC%C3%93-484334611913319/?hc_ref=ARQHR3JiaTPpZ35AWjTmaXI5IOMgxVOtG6hKpr2tkKVqvHzSTtJw8C26DsyHQomel48" TargetMode="External"/><Relationship Id="rId48" Type="http://schemas.openxmlformats.org/officeDocument/2006/relationships/hyperlink" Target="http://www.elquintopoder.cl/video/biblioaccion-sexualidad-responsable-renaico/" TargetMode="External"/><Relationship Id="rId64" Type="http://schemas.openxmlformats.org/officeDocument/2006/relationships/hyperlink" Target="https://www.facebook.com/anibal.alvarezpalma/videos/10216036920105752/" TargetMode="External"/><Relationship Id="rId69" Type="http://schemas.openxmlformats.org/officeDocument/2006/relationships/image" Target="media/image22.png"/><Relationship Id="rId80" Type="http://schemas.openxmlformats.org/officeDocument/2006/relationships/hyperlink" Target="https://www.youtube.com/watch?v=nJB0lNrNK_4" TargetMode="External"/><Relationship Id="rId85" Type="http://schemas.openxmlformats.org/officeDocument/2006/relationships/hyperlink" Target="https://www.youtube.com/watch?v=uHXd74lHv6M" TargetMode="External"/><Relationship Id="rId12" Type="http://schemas.openxmlformats.org/officeDocument/2006/relationships/image" Target="media/image6.jpeg"/><Relationship Id="rId17" Type="http://schemas.openxmlformats.org/officeDocument/2006/relationships/hyperlink" Target="https://www.facebook.com/biblioteca305" TargetMode="External"/><Relationship Id="rId25" Type="http://schemas.openxmlformats.org/officeDocument/2006/relationships/hyperlink" Target="https://www.facebook.com/BibliotecaPublicaRegionaldeAtacama/" TargetMode="External"/><Relationship Id="rId33" Type="http://schemas.openxmlformats.org/officeDocument/2006/relationships/hyperlink" Target="http://www.bibliotecaseverin.cl/sitio/Contenido/Cartelera/83548:Fenix-Festival-Nacional-de-Ilustracion" TargetMode="External"/><Relationship Id="rId38" Type="http://schemas.openxmlformats.org/officeDocument/2006/relationships/hyperlink" Target="http://www.biblioredes.cl/bibliotecas/donihue" TargetMode="External"/><Relationship Id="rId46" Type="http://schemas.openxmlformats.org/officeDocument/2006/relationships/image" Target="media/image16.png"/><Relationship Id="rId59" Type="http://schemas.openxmlformats.org/officeDocument/2006/relationships/hyperlink" Target="https://www.facebook.com/biblioteca.llanquihue.5" TargetMode="External"/><Relationship Id="rId67" Type="http://schemas.openxmlformats.org/officeDocument/2006/relationships/image" Target="media/image21.jpeg"/><Relationship Id="rId20" Type="http://schemas.openxmlformats.org/officeDocument/2006/relationships/hyperlink" Target="http://www.bibliotecaregionalantofagasta.cl/sitio/" TargetMode="External"/><Relationship Id="rId41" Type="http://schemas.openxmlformats.org/officeDocument/2006/relationships/image" Target="media/image14.jpeg"/><Relationship Id="rId54" Type="http://schemas.openxmlformats.org/officeDocument/2006/relationships/hyperlink" Target="http://www.biblioredes.cl/bibliotecas/puertooctay" TargetMode="External"/><Relationship Id="rId62" Type="http://schemas.openxmlformats.org/officeDocument/2006/relationships/image" Target="media/image19.jpeg"/><Relationship Id="rId70" Type="http://schemas.openxmlformats.org/officeDocument/2006/relationships/hyperlink" Target="http://bibliotecas.uc.cl/Biblioteca-Gabriela-Mistral/biblioteca-gabriela-mistral-campus-villarrica.html" TargetMode="External"/><Relationship Id="rId75" Type="http://schemas.openxmlformats.org/officeDocument/2006/relationships/hyperlink" Target="http://proyectopillqu.wixsite.com/biblioteca" TargetMode="External"/><Relationship Id="rId83" Type="http://schemas.openxmlformats.org/officeDocument/2006/relationships/hyperlink" Target="http://plandelectura.gob.cl/noticias-destacadas/con-15-encuentros-entre-jovenes-y-escritores-alrededor-del-pais-se-dio-inicio-al-programa-dialogos-en-movimiento-2017/" TargetMode="External"/><Relationship Id="rId88" Type="http://schemas.openxmlformats.org/officeDocument/2006/relationships/hyperlink" Target="http://observatorio.ministeriodesarrollosocial.gob.cl/ods/docs/2_Subsecretaria-Evaluacion-Social_Heidi-Berner.pdf" TargetMode="External"/><Relationship Id="rId91" Type="http://schemas.openxmlformats.org/officeDocument/2006/relationships/hyperlink" Target="http://www.chileagenda2030.gob.cl/actividades" TargetMode="External"/><Relationship Id="rId96" Type="http://schemas.openxmlformats.org/officeDocument/2006/relationships/hyperlink" Target="https://es.slideshare.net/iflalacinfocoodinator/bibliotecas-desarrollo-y-la-agenda-2030-de-las-naciones-unidas" TargetMode="Externa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9.jpeg"/><Relationship Id="rId28" Type="http://schemas.openxmlformats.org/officeDocument/2006/relationships/hyperlink" Target="http://www.bibliotecagabrielamistral.cl/sitio/" TargetMode="External"/><Relationship Id="rId36" Type="http://schemas.openxmlformats.org/officeDocument/2006/relationships/hyperlink" Target="https://www.facebook.com/biblioteca11pudahuel" TargetMode="External"/><Relationship Id="rId49" Type="http://schemas.openxmlformats.org/officeDocument/2006/relationships/image" Target="media/image17.jpeg"/><Relationship Id="rId57" Type="http://schemas.openxmlformats.org/officeDocument/2006/relationships/hyperlink" Target="https://www.facebook.com/BtcaPuertoVaras" TargetMode="External"/><Relationship Id="rId10" Type="http://schemas.openxmlformats.org/officeDocument/2006/relationships/image" Target="media/image4.png"/><Relationship Id="rId31" Type="http://schemas.openxmlformats.org/officeDocument/2006/relationships/hyperlink" Target="https://www.youtube.com/watch?v=o2Y7jxojXFo&amp;feature=youtu.be" TargetMode="External"/><Relationship Id="rId44" Type="http://schemas.openxmlformats.org/officeDocument/2006/relationships/image" Target="media/image15.jpeg"/><Relationship Id="rId52" Type="http://schemas.openxmlformats.org/officeDocument/2006/relationships/image" Target="media/image18.jpeg"/><Relationship Id="rId60" Type="http://schemas.openxmlformats.org/officeDocument/2006/relationships/hyperlink" Target="http://www.biblioredes.cl/bibliotecas/frutillar" TargetMode="External"/><Relationship Id="rId65" Type="http://schemas.openxmlformats.org/officeDocument/2006/relationships/image" Target="media/image20.jpeg"/><Relationship Id="rId73" Type="http://schemas.openxmlformats.org/officeDocument/2006/relationships/hyperlink" Target="https://www.facebook.com/PoderJudicialdeChile/photos/a.223728407723265.48016.223518014410971/1189226414506788/?type=3&amp;theater" TargetMode="External"/><Relationship Id="rId78" Type="http://schemas.openxmlformats.org/officeDocument/2006/relationships/hyperlink" Target="https://www.cepal.org/es/biblioteca/santiago" TargetMode="External"/><Relationship Id="rId81" Type="http://schemas.openxmlformats.org/officeDocument/2006/relationships/image" Target="media/image26.png"/><Relationship Id="rId86" Type="http://schemas.openxmlformats.org/officeDocument/2006/relationships/hyperlink" Target="http://www.un.org/sustainabledevelopment/es/la-agenda-de-desarrollo-sostenible/" TargetMode="External"/><Relationship Id="rId94" Type="http://schemas.openxmlformats.org/officeDocument/2006/relationships/hyperlink" Target="https://www.ifla.org/files/assets/hq/topics/libraries-development/documents/sdgs-insert-es.pdf"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www.biblioredes.cl/bibliotecas/generallagos" TargetMode="External"/><Relationship Id="rId18" Type="http://schemas.openxmlformats.org/officeDocument/2006/relationships/hyperlink" Target="https://twitter.com/biblioaltohospi" TargetMode="External"/><Relationship Id="rId39" Type="http://schemas.openxmlformats.org/officeDocument/2006/relationships/hyperlink" Target="https://www.facebook.com/biblioteca.donihue.9/" TargetMode="External"/><Relationship Id="rId34" Type="http://schemas.openxmlformats.org/officeDocument/2006/relationships/hyperlink" Target="https://www.facebook.com/BibliotecaSeverin/" TargetMode="External"/><Relationship Id="rId50" Type="http://schemas.openxmlformats.org/officeDocument/2006/relationships/hyperlink" Target="http://www.biblioredes.cl/bibliotecas/loslagos/noticias/proyecto-de-ludoteca" TargetMode="External"/><Relationship Id="rId55" Type="http://schemas.openxmlformats.org/officeDocument/2006/relationships/hyperlink" Target="https://www.facebook.com/biblioteca.puertooctay" TargetMode="External"/><Relationship Id="rId76" Type="http://schemas.openxmlformats.org/officeDocument/2006/relationships/hyperlink" Target="https://www.youtube.com/channel/UCuS2oXKf4G0DPqEsk1JY50A" TargetMode="External"/><Relationship Id="rId97" Type="http://schemas.openxmlformats.org/officeDocument/2006/relationships/hyperlink" Target="https://www.facebook.com/Agenda-2030-para-Bibliotecas-y-Bibliotecarios-de-Chile-1195273843886927/" TargetMode="External"/><Relationship Id="rId7" Type="http://schemas.openxmlformats.org/officeDocument/2006/relationships/image" Target="media/image1.jpeg"/><Relationship Id="rId71" Type="http://schemas.openxmlformats.org/officeDocument/2006/relationships/image" Target="media/image23.jpeg"/><Relationship Id="rId92" Type="http://schemas.openxmlformats.org/officeDocument/2006/relationships/hyperlink" Target="http://observatorio.ministeriodesarrollosocial.gob.cl/ods/consejo.php" TargetMode="External"/><Relationship Id="rId2" Type="http://schemas.openxmlformats.org/officeDocument/2006/relationships/styles" Target="styles.xml"/><Relationship Id="rId29" Type="http://schemas.openxmlformats.org/officeDocument/2006/relationships/hyperlink" Target="https://www.facebook.com/BiblioGMistral/" TargetMode="External"/><Relationship Id="rId24" Type="http://schemas.openxmlformats.org/officeDocument/2006/relationships/hyperlink" Target="http://www.biblioredes.cl/bibliotecas/copiapo" TargetMode="External"/><Relationship Id="rId40" Type="http://schemas.openxmlformats.org/officeDocument/2006/relationships/hyperlink" Target="https://twitter.com/bibliodonihue" TargetMode="External"/><Relationship Id="rId45" Type="http://schemas.openxmlformats.org/officeDocument/2006/relationships/hyperlink" Target="http://www.biblioredes.cl/bibliotecas/altobiobio" TargetMode="External"/><Relationship Id="rId66" Type="http://schemas.openxmlformats.org/officeDocument/2006/relationships/hyperlink" Target="https://www.facebook.com/Bibliotecavecinalmunicipal52aBalmaceda/?hc_ref=ARSyELI7rYsjIkcPWROAuxGQtKh_3uJiQPBAm5VuTzWp7HBCgf1tQ1IMv3ltLffQ10E" TargetMode="External"/><Relationship Id="rId87" Type="http://schemas.openxmlformats.org/officeDocument/2006/relationships/hyperlink" Target="http://observatorio.ministeriodesarrollosocial.gob.cl/ods/consejo.php" TargetMode="External"/><Relationship Id="rId61" Type="http://schemas.openxmlformats.org/officeDocument/2006/relationships/hyperlink" Target="https://www.facebook.com/biblioteca.defrutillar" TargetMode="External"/><Relationship Id="rId82" Type="http://schemas.openxmlformats.org/officeDocument/2006/relationships/hyperlink" Target="http://plandelectura.gob.cl/programas/dialogos-en-movimiento/" TargetMode="External"/><Relationship Id="rId19" Type="http://schemas.openxmlformats.org/officeDocument/2006/relationships/image" Target="media/image8.jpeg"/><Relationship Id="rId14" Type="http://schemas.openxmlformats.org/officeDocument/2006/relationships/hyperlink" Target="https://www.facebook.com/profile.php?id=100010011034797" TargetMode="External"/><Relationship Id="rId30" Type="http://schemas.openxmlformats.org/officeDocument/2006/relationships/hyperlink" Target="https://twitter.com/BiblioGMistral" TargetMode="External"/><Relationship Id="rId35" Type="http://schemas.openxmlformats.org/officeDocument/2006/relationships/image" Target="media/image12.png"/><Relationship Id="rId56" Type="http://schemas.openxmlformats.org/officeDocument/2006/relationships/hyperlink" Target="http://www.ptovaras.cl/noticias/biblioteca-paul-harris-programa-entretenidas-actividades-en-vacaciones" TargetMode="External"/><Relationship Id="rId77" Type="http://schemas.openxmlformats.org/officeDocument/2006/relationships/image" Target="media/image25.png"/><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www.facebook.com/biblioteca.loslagosregiondelosrios/photos_albums" TargetMode="External"/><Relationship Id="rId72" Type="http://schemas.openxmlformats.org/officeDocument/2006/relationships/hyperlink" Target="http://www.infojuris.cl/corte-suprema-modulos-de-autoconsulta-y-colecciones-de-libros-en-formato-braille-para-usuarios-con-discapacidad-visual/" TargetMode="External"/><Relationship Id="rId93" Type="http://schemas.openxmlformats.org/officeDocument/2006/relationships/hyperlink" Target="https://www.ifla.org/files/assets/hq/topics/libraries-development/documents/access-and-opportunity-for-all-es.pdf" TargetMode="External"/><Relationship Id="rId98" Type="http://schemas.openxmlformats.org/officeDocument/2006/relationships/hyperlink" Target="http://biblioguias.cepal.org/c.php?g=447204&amp;p=3051362" TargetMode="External"/><Relationship Id="rId3"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C8B62-49B5-47EE-9F38-7AAD9EE08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9917</Words>
  <Characters>54544</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master</dc:creator>
  <cp:lastModifiedBy>b128bc1 - Biblioteca Pedro Aguirre Cerda</cp:lastModifiedBy>
  <cp:revision>2</cp:revision>
  <cp:lastPrinted>2018-03-18T17:09:00Z</cp:lastPrinted>
  <dcterms:created xsi:type="dcterms:W3CDTF">2019-04-11T21:28:00Z</dcterms:created>
  <dcterms:modified xsi:type="dcterms:W3CDTF">2019-04-11T21:28:00Z</dcterms:modified>
</cp:coreProperties>
</file>